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35D1" w14:textId="70779CC2" w:rsidR="00B46954" w:rsidRPr="008B0A70" w:rsidRDefault="00B30AA7" w:rsidP="00911FFE">
      <w:pPr>
        <w:pStyle w:val="Title"/>
        <w:rPr>
          <w:rFonts w:ascii="XB Niloofar" w:hAnsi="XB Niloofar"/>
        </w:rPr>
      </w:pPr>
      <w:r w:rsidRPr="00B30AA7">
        <w:rPr>
          <w:rFonts w:ascii="XB Niloofar" w:hAnsi="XB Niloofar" w:cs="B Nazanin" w:hint="cs"/>
          <w:sz w:val="40"/>
          <w:szCs w:val="40"/>
          <w:rtl/>
        </w:rPr>
        <w:t xml:space="preserve">عنوان </w:t>
      </w:r>
      <w:r w:rsidR="00575682">
        <w:rPr>
          <w:rFonts w:ascii="XB Niloofar" w:hAnsi="XB Niloofar" w:cs="B Nazanin" w:hint="cs"/>
          <w:sz w:val="40"/>
          <w:szCs w:val="40"/>
          <w:rtl/>
        </w:rPr>
        <w:t>گزارش</w:t>
      </w:r>
      <w:r w:rsidR="008B0A70" w:rsidRPr="008B0A70">
        <w:rPr>
          <w:rFonts w:ascii="XB Niloofar" w:hAnsi="XB Niloofar"/>
          <w:rtl/>
        </w:rPr>
        <w:t xml:space="preserve"> </w:t>
      </w:r>
      <w:r w:rsidR="00391E2F" w:rsidRPr="008B0A70">
        <w:rPr>
          <w:rFonts w:ascii="XB Niloofar" w:hAnsi="XB Niloofar"/>
          <w:noProof/>
          <w:rtl/>
          <w:lang w:bidi="ar-SA"/>
        </w:rPr>
        <mc:AlternateContent>
          <mc:Choice Requires="wpg">
            <w:drawing>
              <wp:anchor distT="0" distB="0" distL="114300" distR="114300" simplePos="0" relativeHeight="251658240" behindDoc="0" locked="0" layoutInCell="1" allowOverlap="1" wp14:anchorId="54385292" wp14:editId="7F48A32A">
                <wp:simplePos x="0" y="0"/>
                <wp:positionH relativeFrom="column">
                  <wp:posOffset>100330</wp:posOffset>
                </wp:positionH>
                <wp:positionV relativeFrom="paragraph">
                  <wp:posOffset>-1783080</wp:posOffset>
                </wp:positionV>
                <wp:extent cx="372745" cy="2133600"/>
                <wp:effectExtent l="1270" t="17145" r="6985" b="20955"/>
                <wp:wrapNone/>
                <wp:docPr id="1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2133600"/>
                          <a:chOff x="1125" y="216"/>
                          <a:chExt cx="587" cy="3180"/>
                        </a:xfrm>
                      </wpg:grpSpPr>
                      <wps:wsp>
                        <wps:cNvPr id="11" name="Line 192"/>
                        <wps:cNvCnPr>
                          <a:cxnSpLocks noChangeShapeType="1"/>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 name="Line 193"/>
                        <wps:cNvCnPr>
                          <a:cxnSpLocks noChangeShapeType="1"/>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13" name="Text Box 194"/>
                        <wps:cNvSpPr txBox="1">
                          <a:spLocks noChangeArrowheads="1"/>
                        </wps:cNvSpPr>
                        <wps:spPr bwMode="auto">
                          <a:xfrm>
                            <a:off x="1125" y="136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CE2A3" w14:textId="77777777" w:rsidR="00CA22CE" w:rsidRPr="00DD1C97" w:rsidRDefault="00CA22CE" w:rsidP="008B0A70">
                              <w:pPr>
                                <w:bidi w:val="0"/>
                                <w:jc w:val="center"/>
                                <w:rPr>
                                  <w:color w:val="000080"/>
                                  <w:sz w:val="18"/>
                                  <w:szCs w:val="18"/>
                                  <w:rtl/>
                                </w:rPr>
                              </w:pPr>
                              <w:r>
                                <w:rPr>
                                  <w:rFonts w:hint="cs"/>
                                  <w:color w:val="000080"/>
                                  <w:sz w:val="18"/>
                                  <w:szCs w:val="18"/>
                                  <w:rtl/>
                                </w:rPr>
                                <w:t>50</w:t>
                              </w:r>
                              <w:r w:rsidRPr="00DD1C97">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85292" id="Group 191" o:spid="_x0000_s1026" style="position:absolute;left:0;text-align:left;margin-left:7.9pt;margin-top:-140.4pt;width:29.35pt;height:168pt;z-index:251658240" coordorigin="1125,216" coordsize="587,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">
                <v:line id="Line 192" o:spid="_x0000_s1027"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" strokecolor="#339">
                  <v:stroke startarrow="block" startarrowwidth="narrow" endarrow="block" endarrowwidth="narrow"/>
                </v:line>
                <v:line id="Line 193" o:spid="_x0000_s1028"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" strokecolor="#339">
                  <v:stroke dashstyle="dash"/>
                </v:line>
                <v:shapetype id="_x0000_t202" coordsize="21600,21600" o:spt="202" path="m,l,21600r21600,l21600,xe">
                  <v:stroke joinstyle="miter"/>
                  <v:path gradientshapeok="t" o:connecttype="rect"/>
                </v:shapetype>
                <v:shape id="Text Box 194" o:spid="_x0000_s1029" type="#_x0000_t202" style="position:absolute;left:1125;top:136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" stroked="f">
                  <v:textbox style="layout-flow:vertical;mso-layout-flow-alt:bottom-to-top" inset="0,0,0,1mm">
                    <w:txbxContent>
                      <w:p w14:paraId="548CE2A3" w14:textId="77777777" w:rsidR="00CA22CE" w:rsidRPr="00DD1C97" w:rsidRDefault="00CA22CE" w:rsidP="008B0A70">
                        <w:pPr>
                          <w:bidi w:val="0"/>
                          <w:jc w:val="center"/>
                          <w:rPr>
                            <w:color w:val="000080"/>
                            <w:sz w:val="18"/>
                            <w:szCs w:val="18"/>
                            <w:rtl/>
                          </w:rPr>
                        </w:pPr>
                        <w:r>
                          <w:rPr>
                            <w:rFonts w:hint="cs"/>
                            <w:color w:val="000080"/>
                            <w:sz w:val="18"/>
                            <w:szCs w:val="18"/>
                            <w:rtl/>
                          </w:rPr>
                          <w:t>50</w:t>
                        </w:r>
                        <w:r w:rsidRPr="00DD1C97">
                          <w:rPr>
                            <w:color w:val="000080"/>
                            <w:sz w:val="18"/>
                            <w:szCs w:val="18"/>
                          </w:rPr>
                          <w:t xml:space="preserve"> mm</w:t>
                        </w:r>
                      </w:p>
                    </w:txbxContent>
                  </v:textbox>
                </v:shape>
              </v:group>
            </w:pict>
          </mc:Fallback>
        </mc:AlternateContent>
      </w:r>
      <w:r>
        <w:rPr>
          <w:rFonts w:ascii="XB Niloofar" w:hAnsi="XB Niloofar" w:hint="cs"/>
          <w:rtl/>
        </w:rPr>
        <w:t xml:space="preserve"> </w:t>
      </w:r>
    </w:p>
    <w:p w14:paraId="510B8F28" w14:textId="2DA4AEF3" w:rsidR="00B30AA7" w:rsidRPr="00DD34FE" w:rsidRDefault="00B30AA7" w:rsidP="009817A5">
      <w:pPr>
        <w:pStyle w:val="Author"/>
        <w:rPr>
          <w:rFonts w:ascii="XB Niloofar" w:hAnsi="XB Niloofar" w:cs="B Nazanin"/>
          <w:b/>
          <w:bCs/>
          <w:szCs w:val="22"/>
          <w:rtl/>
        </w:rPr>
      </w:pPr>
      <w:r w:rsidRPr="00DD34FE">
        <w:rPr>
          <w:rFonts w:ascii="XB Niloofar" w:hAnsi="XB Niloofar" w:cs="B Nazanin"/>
          <w:b/>
          <w:bCs/>
          <w:szCs w:val="22"/>
          <w:rtl/>
        </w:rPr>
        <w:t>نویسنده اول</w:t>
      </w:r>
      <w:r w:rsidRPr="00DD34FE">
        <w:rPr>
          <w:rFonts w:ascii="XB Niloofar" w:hAnsi="XB Niloofar" w:cs="B Nazanin" w:hint="cs"/>
          <w:b/>
          <w:bCs/>
          <w:szCs w:val="22"/>
          <w:vertAlign w:val="superscript"/>
          <w:rtl/>
        </w:rPr>
        <w:t>*</w:t>
      </w:r>
      <w:r w:rsidRPr="00DD34FE">
        <w:rPr>
          <w:rFonts w:ascii="XB Niloofar" w:hAnsi="XB Niloofar" w:cs="B Nazanin" w:hint="cs"/>
          <w:b/>
          <w:bCs/>
          <w:szCs w:val="22"/>
          <w:rtl/>
        </w:rPr>
        <w:t xml:space="preserve">  </w:t>
      </w:r>
      <w:r w:rsidR="008B0A70" w:rsidRPr="00DD34FE">
        <w:rPr>
          <w:rFonts w:ascii="XB Niloofar" w:hAnsi="XB Niloofar" w:cs="B Nazanin"/>
          <w:b/>
          <w:bCs/>
          <w:szCs w:val="22"/>
          <w:rtl/>
        </w:rPr>
        <w:t xml:space="preserve"> نویسنده دوم</w:t>
      </w:r>
      <w:r w:rsidRPr="00DD34FE">
        <w:rPr>
          <w:rFonts w:ascii="XB Niloofar" w:hAnsi="XB Niloofar" w:cs="B Nazanin" w:hint="cs"/>
          <w:b/>
          <w:bCs/>
          <w:szCs w:val="22"/>
          <w:vertAlign w:val="superscript"/>
          <w:rtl/>
        </w:rPr>
        <w:t>**</w:t>
      </w:r>
      <w:r w:rsidRPr="00DD34FE">
        <w:rPr>
          <w:rFonts w:ascii="XB Niloofar" w:hAnsi="XB Niloofar" w:cs="B Nazanin" w:hint="cs"/>
          <w:b/>
          <w:bCs/>
          <w:szCs w:val="22"/>
          <w:rtl/>
        </w:rPr>
        <w:t xml:space="preserve">   </w:t>
      </w:r>
    </w:p>
    <w:p w14:paraId="437FD1AA" w14:textId="25C58731" w:rsidR="00BA3DB6" w:rsidRPr="00DD34FE" w:rsidRDefault="008B0A70" w:rsidP="00271A05">
      <w:pPr>
        <w:pStyle w:val="Author"/>
        <w:rPr>
          <w:rFonts w:ascii="XB Niloofar" w:hAnsi="XB Niloofar" w:cs="B Nazanin"/>
          <w:szCs w:val="22"/>
          <w:rtl/>
        </w:rPr>
      </w:pPr>
      <w:r w:rsidRPr="00DD34FE">
        <w:rPr>
          <w:rFonts w:ascii="XB Niloofar" w:hAnsi="XB Niloofar" w:cs="B Nazanin"/>
          <w:szCs w:val="22"/>
          <w:rtl/>
        </w:rPr>
        <w:t xml:space="preserve"> </w:t>
      </w:r>
      <w:r w:rsidR="00B30AA7" w:rsidRPr="00DD34FE">
        <w:rPr>
          <w:rFonts w:ascii="XB Niloofar" w:hAnsi="XB Niloofar" w:cs="B Nazanin" w:hint="cs"/>
          <w:szCs w:val="22"/>
          <w:vertAlign w:val="superscript"/>
          <w:rtl/>
        </w:rPr>
        <w:t>*</w:t>
      </w:r>
      <w:r w:rsidR="00B30AA7" w:rsidRPr="00DD34FE">
        <w:rPr>
          <w:rFonts w:ascii="XB Niloofar" w:hAnsi="XB Niloofar" w:cs="B Nazanin" w:hint="cs"/>
          <w:szCs w:val="22"/>
          <w:rtl/>
        </w:rPr>
        <w:t>رابطه شغلی و آدرس م</w:t>
      </w:r>
      <w:r w:rsidR="000465E3">
        <w:rPr>
          <w:rFonts w:ascii="XB Niloofar" w:hAnsi="XB Niloofar" w:cs="B Nazanin" w:hint="cs"/>
          <w:szCs w:val="22"/>
          <w:rtl/>
        </w:rPr>
        <w:t>حل خدمت</w:t>
      </w:r>
      <w:r w:rsidR="00B30AA7" w:rsidRPr="00DD34FE">
        <w:rPr>
          <w:rFonts w:ascii="XB Niloofar" w:hAnsi="XB Niloofar" w:cs="B Nazanin" w:hint="cs"/>
          <w:szCs w:val="22"/>
          <w:rtl/>
        </w:rPr>
        <w:t xml:space="preserve"> نویسنده</w:t>
      </w:r>
      <w:r w:rsidR="00DD34FE" w:rsidRPr="00DD34FE">
        <w:rPr>
          <w:rFonts w:ascii="XB Niloofar" w:hAnsi="XB Niloofar" w:cs="B Nazanin" w:hint="cs"/>
          <w:b/>
          <w:bCs/>
          <w:szCs w:val="22"/>
          <w:rtl/>
        </w:rPr>
        <w:t xml:space="preserve"> </w:t>
      </w:r>
    </w:p>
    <w:p w14:paraId="199B4253" w14:textId="5D73774B" w:rsidR="00B30AA7" w:rsidRPr="00DD34FE" w:rsidRDefault="00B30AA7" w:rsidP="007B708A">
      <w:pPr>
        <w:pStyle w:val="Author"/>
        <w:rPr>
          <w:rFonts w:ascii="XB Niloofar" w:hAnsi="XB Niloofar" w:cs="B Nazanin"/>
          <w:szCs w:val="22"/>
          <w:rtl/>
        </w:rPr>
      </w:pPr>
      <w:r w:rsidRPr="00DD34FE">
        <w:rPr>
          <w:rFonts w:ascii="XB Niloofar" w:hAnsi="XB Niloofar" w:cs="B Nazanin" w:hint="cs"/>
          <w:szCs w:val="22"/>
          <w:vertAlign w:val="superscript"/>
          <w:rtl/>
        </w:rPr>
        <w:t>**</w:t>
      </w:r>
      <w:r w:rsidRPr="00DD34FE">
        <w:rPr>
          <w:rFonts w:ascii="XB Niloofar" w:hAnsi="XB Niloofar" w:cs="B Nazanin" w:hint="cs"/>
          <w:szCs w:val="22"/>
          <w:rtl/>
        </w:rPr>
        <w:t xml:space="preserve">رابطه شغلی و آدرس </w:t>
      </w:r>
      <w:r w:rsidR="000465E3">
        <w:rPr>
          <w:rFonts w:ascii="XB Niloofar" w:hAnsi="XB Niloofar" w:cs="B Nazanin" w:hint="cs"/>
          <w:szCs w:val="22"/>
          <w:rtl/>
        </w:rPr>
        <w:t>محل خدمت</w:t>
      </w:r>
      <w:r w:rsidRPr="00DD34FE">
        <w:rPr>
          <w:rFonts w:ascii="XB Niloofar" w:hAnsi="XB Niloofar" w:cs="B Nazanin" w:hint="cs"/>
          <w:szCs w:val="22"/>
          <w:rtl/>
        </w:rPr>
        <w:t xml:space="preserve"> نویسنده</w:t>
      </w:r>
    </w:p>
    <w:p w14:paraId="26E5BD7D" w14:textId="074B4FBF" w:rsidR="00B30AA7" w:rsidRDefault="00B30AA7" w:rsidP="00271A05">
      <w:pPr>
        <w:tabs>
          <w:tab w:val="left" w:pos="537"/>
        </w:tabs>
        <w:overflowPunct w:val="0"/>
        <w:autoSpaceDE w:val="0"/>
        <w:autoSpaceDN w:val="0"/>
        <w:adjustRightInd w:val="0"/>
        <w:contextualSpacing/>
        <w:jc w:val="center"/>
        <w:textAlignment w:val="baseline"/>
        <w:rPr>
          <w:rFonts w:ascii="B Nazanin" w:eastAsia="Times New Roman" w:hAnsi="B Nazanin" w:cs="B Nazanin"/>
          <w:sz w:val="22"/>
          <w:szCs w:val="22"/>
          <w:cs/>
          <w:lang w:bidi="ar-SA"/>
        </w:rPr>
      </w:pPr>
      <w:r w:rsidRPr="00DD34FE">
        <w:rPr>
          <w:rFonts w:ascii="B Nazanin" w:eastAsia="Times New Roman" w:hAnsi="B Nazanin" w:cs="B Nazanin" w:hint="cs"/>
          <w:sz w:val="22"/>
          <w:szCs w:val="22"/>
          <w:rtl/>
          <w:cs/>
          <w:lang w:bidi="ar-SA"/>
        </w:rPr>
        <w:t>تاریخ دریافت:</w:t>
      </w:r>
      <w:r w:rsidRPr="00DD34FE">
        <w:rPr>
          <w:rFonts w:ascii="Calibri" w:eastAsia="Times New Roman" w:hAnsi="Calibri" w:cs="B Nazanin" w:hint="cs"/>
          <w:sz w:val="22"/>
          <w:szCs w:val="22"/>
          <w:rtl/>
        </w:rPr>
        <w:t xml:space="preserve"> 00/00/1</w:t>
      </w:r>
      <w:r w:rsidR="00021EE2">
        <w:rPr>
          <w:rFonts w:ascii="Calibri" w:eastAsia="Times New Roman" w:hAnsi="Calibri" w:cs="B Nazanin" w:hint="cs"/>
          <w:sz w:val="22"/>
          <w:szCs w:val="22"/>
          <w:rtl/>
        </w:rPr>
        <w:t>4</w:t>
      </w:r>
      <w:r w:rsidRPr="00DD34FE">
        <w:rPr>
          <w:rFonts w:ascii="Calibri" w:eastAsia="Times New Roman" w:hAnsi="Calibri" w:cs="B Nazanin" w:hint="cs"/>
          <w:sz w:val="22"/>
          <w:szCs w:val="22"/>
          <w:rtl/>
        </w:rPr>
        <w:t>0</w:t>
      </w:r>
      <w:r w:rsidR="00021EE2">
        <w:rPr>
          <w:rFonts w:ascii="Calibri" w:eastAsia="Times New Roman" w:hAnsi="Calibri" w:cs="B Nazanin" w:hint="cs"/>
          <w:sz w:val="22"/>
          <w:szCs w:val="22"/>
          <w:rtl/>
        </w:rPr>
        <w:t>2</w:t>
      </w:r>
      <w:r w:rsidRPr="00DD34FE">
        <w:rPr>
          <w:rFonts w:ascii="B Nazanin" w:eastAsia="Times New Roman" w:hAnsi="B Nazanin" w:cs="B Nazanin" w:hint="cs"/>
          <w:sz w:val="22"/>
          <w:szCs w:val="22"/>
          <w:rtl/>
          <w:cs/>
          <w:lang w:bidi="ar-SA"/>
        </w:rPr>
        <w:t xml:space="preserve">                         تاریخ پذیرش: 00/00/1</w:t>
      </w:r>
      <w:r w:rsidR="00021EE2">
        <w:rPr>
          <w:rFonts w:ascii="B Nazanin" w:eastAsia="Times New Roman" w:hAnsi="B Nazanin" w:cs="B Nazanin" w:hint="cs"/>
          <w:sz w:val="22"/>
          <w:szCs w:val="22"/>
          <w:rtl/>
          <w:cs/>
          <w:lang w:bidi="ar-SA"/>
        </w:rPr>
        <w:t>4</w:t>
      </w:r>
      <w:r w:rsidRPr="00DD34FE">
        <w:rPr>
          <w:rFonts w:ascii="B Nazanin" w:eastAsia="Times New Roman" w:hAnsi="B Nazanin" w:cs="B Nazanin" w:hint="cs"/>
          <w:sz w:val="22"/>
          <w:szCs w:val="22"/>
          <w:rtl/>
          <w:cs/>
          <w:lang w:bidi="ar-SA"/>
        </w:rPr>
        <w:t>0</w:t>
      </w:r>
      <w:r w:rsidR="00021EE2">
        <w:rPr>
          <w:rFonts w:ascii="B Nazanin" w:eastAsia="Times New Roman" w:hAnsi="B Nazanin" w:cs="B Nazanin" w:hint="cs"/>
          <w:sz w:val="22"/>
          <w:szCs w:val="22"/>
          <w:rtl/>
          <w:cs/>
          <w:lang w:bidi="ar-SA"/>
        </w:rPr>
        <w:t>2</w:t>
      </w:r>
    </w:p>
    <w:p w14:paraId="56A33B40" w14:textId="742A7D7C" w:rsidR="00C01C89" w:rsidRPr="00DD34FE" w:rsidRDefault="00AB5976" w:rsidP="00C01C89">
      <w:pPr>
        <w:tabs>
          <w:tab w:val="left" w:pos="537"/>
        </w:tabs>
        <w:overflowPunct w:val="0"/>
        <w:autoSpaceDE w:val="0"/>
        <w:autoSpaceDN w:val="0"/>
        <w:adjustRightInd w:val="0"/>
        <w:contextualSpacing/>
        <w:jc w:val="center"/>
        <w:textAlignment w:val="baseline"/>
        <w:rPr>
          <w:rFonts w:ascii="B Nazanin" w:eastAsia="Times New Roman" w:hAnsi="B Nazanin" w:cs="B Nazanin"/>
          <w:sz w:val="22"/>
          <w:szCs w:val="22"/>
          <w:rtl/>
        </w:rPr>
      </w:pPr>
      <w:r>
        <w:rPr>
          <w:rFonts w:ascii="B Nazanin" w:eastAsia="Times New Roman" w:hAnsi="B Nazanin" w:cs="B Nazanin" w:hint="cs"/>
          <w:sz w:val="22"/>
          <w:szCs w:val="22"/>
          <w:rtl/>
        </w:rPr>
        <w:t>(این ت</w:t>
      </w:r>
      <w:r w:rsidR="00C01C89">
        <w:rPr>
          <w:rFonts w:ascii="B Nazanin" w:eastAsia="Times New Roman" w:hAnsi="B Nazanin" w:cs="B Nazanin" w:hint="cs"/>
          <w:sz w:val="22"/>
          <w:szCs w:val="22"/>
          <w:rtl/>
        </w:rPr>
        <w:t>اریخ</w:t>
      </w:r>
      <w:r w:rsidR="00C01C89">
        <w:rPr>
          <w:rFonts w:ascii="B Nazanin" w:eastAsia="Times New Roman" w:hAnsi="B Nazanin" w:cs="B Nazanin"/>
          <w:sz w:val="22"/>
          <w:szCs w:val="22"/>
          <w:rtl/>
        </w:rPr>
        <w:softHyphen/>
      </w:r>
      <w:r w:rsidR="00C01C89">
        <w:rPr>
          <w:rFonts w:ascii="B Nazanin" w:eastAsia="Times New Roman" w:hAnsi="B Nazanin" w:cs="B Nazanin" w:hint="cs"/>
          <w:sz w:val="22"/>
          <w:szCs w:val="22"/>
          <w:rtl/>
        </w:rPr>
        <w:t xml:space="preserve">ها توسط </w:t>
      </w:r>
      <w:r w:rsidR="000465E3">
        <w:rPr>
          <w:rFonts w:ascii="B Nazanin" w:eastAsia="Times New Roman" w:hAnsi="B Nazanin" w:cs="B Nazanin" w:hint="cs"/>
          <w:sz w:val="22"/>
          <w:szCs w:val="22"/>
          <w:rtl/>
        </w:rPr>
        <w:t>دبیرخانه</w:t>
      </w:r>
      <w:r w:rsidR="00C01C89">
        <w:rPr>
          <w:rFonts w:ascii="B Nazanin" w:eastAsia="Times New Roman" w:hAnsi="B Nazanin" w:cs="B Nazanin" w:hint="cs"/>
          <w:sz w:val="22"/>
          <w:szCs w:val="22"/>
          <w:rtl/>
        </w:rPr>
        <w:t xml:space="preserve"> تکمیل خواهد شد.)</w:t>
      </w:r>
    </w:p>
    <w:p w14:paraId="4F24F418" w14:textId="6CB588AE" w:rsidR="00B30AA7" w:rsidRPr="00DD34FE" w:rsidRDefault="00B30AA7" w:rsidP="00271A05">
      <w:pPr>
        <w:pStyle w:val="Affiliations"/>
        <w:bidi/>
        <w:rPr>
          <w:rFonts w:ascii="Times New Roman" w:hAnsi="Times New Roman" w:cs="B Nazanin"/>
          <w:sz w:val="24"/>
          <w:szCs w:val="24"/>
          <w:rtl/>
          <w:lang w:bidi="fa-IR"/>
        </w:rPr>
      </w:pPr>
      <w:r w:rsidRPr="00DD34FE">
        <w:rPr>
          <w:rFonts w:ascii="Times New Roman" w:hAnsi="Times New Roman" w:cs="B Nazanin" w:hint="cs"/>
          <w:sz w:val="24"/>
          <w:szCs w:val="24"/>
          <w:rtl/>
          <w:lang w:bidi="fa-IR"/>
        </w:rPr>
        <w:t xml:space="preserve">نوع </w:t>
      </w:r>
      <w:r w:rsidR="00575682">
        <w:rPr>
          <w:rFonts w:ascii="Times New Roman" w:hAnsi="Times New Roman" w:cs="B Nazanin" w:hint="cs"/>
          <w:sz w:val="24"/>
          <w:szCs w:val="24"/>
          <w:rtl/>
          <w:lang w:bidi="fa-IR"/>
        </w:rPr>
        <w:t>گزارش</w:t>
      </w:r>
      <w:r w:rsidRPr="00DD34FE">
        <w:rPr>
          <w:rFonts w:ascii="Times New Roman" w:hAnsi="Times New Roman" w:cs="B Nazanin" w:hint="cs"/>
          <w:sz w:val="24"/>
          <w:szCs w:val="24"/>
          <w:rtl/>
          <w:lang w:bidi="fa-IR"/>
        </w:rPr>
        <w:t xml:space="preserve">: </w:t>
      </w:r>
      <w:r w:rsidR="00032FE5">
        <w:rPr>
          <w:rFonts w:ascii="Times New Roman" w:hAnsi="Times New Roman" w:cs="B Nazanin" w:hint="cs"/>
          <w:sz w:val="24"/>
          <w:szCs w:val="24"/>
          <w:rtl/>
          <w:lang w:bidi="fa-IR"/>
        </w:rPr>
        <w:t>کنفرانس</w:t>
      </w:r>
    </w:p>
    <w:p w14:paraId="57B5217F" w14:textId="77777777" w:rsidR="00B30AA7" w:rsidRPr="00B30AA7" w:rsidRDefault="00B30AA7" w:rsidP="00B30AA7">
      <w:pPr>
        <w:tabs>
          <w:tab w:val="left" w:pos="537"/>
        </w:tabs>
        <w:overflowPunct w:val="0"/>
        <w:autoSpaceDE w:val="0"/>
        <w:autoSpaceDN w:val="0"/>
        <w:adjustRightInd w:val="0"/>
        <w:contextualSpacing/>
        <w:jc w:val="center"/>
        <w:textAlignment w:val="baseline"/>
        <w:rPr>
          <w:rStyle w:val="Hyperlink"/>
          <w:rFonts w:ascii="B Nazanin" w:eastAsia="Times New Roman" w:hAnsi="B Nazanin" w:cs="B Nazanin"/>
          <w:color w:val="auto"/>
          <w:sz w:val="20"/>
          <w:szCs w:val="20"/>
          <w:u w:val="none"/>
          <w:lang w:bidi="ar-SA"/>
        </w:rPr>
      </w:pPr>
    </w:p>
    <w:p w14:paraId="5AD2EABD" w14:textId="77777777" w:rsidR="00B30AA7" w:rsidRPr="008B0A70" w:rsidRDefault="00B30AA7" w:rsidP="007B708A">
      <w:pPr>
        <w:pStyle w:val="Author"/>
        <w:rPr>
          <w:rFonts w:ascii="XB Niloofar" w:hAnsi="XB Niloofar" w:cs="XB Niloofar"/>
          <w:sz w:val="20"/>
          <w:szCs w:val="20"/>
          <w:rtl/>
          <w:lang w:eastAsia="ja-JP"/>
        </w:rPr>
      </w:pPr>
    </w:p>
    <w:p w14:paraId="68843A30" w14:textId="77777777" w:rsidR="00BA3DB6" w:rsidRPr="008B0A70" w:rsidRDefault="00BA3DB6" w:rsidP="00AF4847">
      <w:pPr>
        <w:pStyle w:val="Author"/>
        <w:rPr>
          <w:rFonts w:ascii="XB Niloofar" w:hAnsi="XB Niloofar" w:cs="XB Niloofar"/>
          <w:rtl/>
          <w:lang w:eastAsia="ja-JP"/>
        </w:rPr>
      </w:pPr>
    </w:p>
    <w:p w14:paraId="33B92200" w14:textId="77777777" w:rsidR="0057148F" w:rsidRPr="00DD34FE" w:rsidRDefault="0057148F" w:rsidP="00271A05">
      <w:pPr>
        <w:pStyle w:val="Heading0"/>
        <w:rPr>
          <w:rFonts w:ascii="XB Niloofar" w:hAnsi="XB Niloofar" w:cs="B Nazanin"/>
          <w:sz w:val="24"/>
          <w:szCs w:val="24"/>
          <w:rtl/>
        </w:rPr>
      </w:pPr>
      <w:r w:rsidRPr="00DD34FE">
        <w:rPr>
          <w:rFonts w:ascii="XB Niloofar" w:hAnsi="XB Niloofar" w:cs="B Nazanin"/>
          <w:sz w:val="24"/>
          <w:szCs w:val="24"/>
          <w:rtl/>
        </w:rPr>
        <w:t>چك</w:t>
      </w:r>
      <w:r w:rsidR="008B0A70" w:rsidRPr="00DD34FE">
        <w:rPr>
          <w:rFonts w:ascii="XB Niloofar" w:hAnsi="XB Niloofar" w:cs="B Nazanin"/>
          <w:sz w:val="24"/>
          <w:szCs w:val="24"/>
          <w:rtl/>
        </w:rPr>
        <w:t>ی</w:t>
      </w:r>
      <w:r w:rsidRPr="00DD34FE">
        <w:rPr>
          <w:rFonts w:ascii="XB Niloofar" w:hAnsi="XB Niloofar" w:cs="B Nazanin"/>
          <w:sz w:val="24"/>
          <w:szCs w:val="24"/>
          <w:rtl/>
        </w:rPr>
        <w:t>ده</w:t>
      </w:r>
    </w:p>
    <w:p w14:paraId="605A1651" w14:textId="78D06C90" w:rsidR="0057148F" w:rsidRPr="00DD34FE" w:rsidRDefault="00391E2F" w:rsidP="00DD6693">
      <w:pPr>
        <w:pStyle w:val="StyleAbstractLatinXBNiloofarComplexXBNiloofar"/>
        <w:rPr>
          <w:rFonts w:cs="B Nazanin"/>
          <w:b/>
          <w:bCs w:val="0"/>
          <w:sz w:val="24"/>
          <w:szCs w:val="24"/>
          <w:rtl/>
        </w:rPr>
      </w:pPr>
      <w:r w:rsidRPr="000465E3">
        <w:rPr>
          <w:rFonts w:cs="B Nazanin"/>
          <w:b/>
          <w:bCs w:val="0"/>
          <w:noProof/>
          <w:sz w:val="24"/>
          <w:szCs w:val="24"/>
          <w:rtl/>
        </w:rPr>
        <mc:AlternateContent>
          <mc:Choice Requires="wpg">
            <w:drawing>
              <wp:anchor distT="0" distB="0" distL="114300" distR="114300" simplePos="0" relativeHeight="251657216" behindDoc="0" locked="0" layoutInCell="1" allowOverlap="1" wp14:anchorId="0FC486AE" wp14:editId="0A68803C">
                <wp:simplePos x="0" y="0"/>
                <wp:positionH relativeFrom="column">
                  <wp:posOffset>6118860</wp:posOffset>
                </wp:positionH>
                <wp:positionV relativeFrom="paragraph">
                  <wp:posOffset>965200</wp:posOffset>
                </wp:positionV>
                <wp:extent cx="693420" cy="295275"/>
                <wp:effectExtent l="19050" t="3810" r="20955" b="43815"/>
                <wp:wrapNone/>
                <wp:docPr id="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295275"/>
                          <a:chOff x="2" y="8812"/>
                          <a:chExt cx="1425" cy="292"/>
                        </a:xfrm>
                      </wpg:grpSpPr>
                      <wps:wsp>
                        <wps:cNvPr id="8" name="Text Box 189"/>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4E57E"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wps:txbx>
                        <wps:bodyPr rot="0" vert="horz" wrap="square" lIns="18000" tIns="10800" rIns="18000" bIns="10800" anchor="t" anchorCtr="0" upright="1">
                          <a:noAutofit/>
                        </wps:bodyPr>
                      </wps:wsp>
                      <wps:wsp>
                        <wps:cNvPr id="9" name="Line 190"/>
                        <wps:cNvCnPr>
                          <a:cxnSpLocks noChangeShapeType="1"/>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486AE" id="Group 188" o:spid="_x0000_s1030" style="position:absolute;left:0;text-align:left;margin-left:481.8pt;margin-top:76pt;width:54.6pt;height:23.25pt;z-index:25165721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">
                <v:shape id="Text Box 189" o:spid="_x0000_s1031"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" stroked="f">
                  <v:textbox inset=".5mm,.3mm,.5mm,.3mm">
                    <w:txbxContent>
                      <w:p w14:paraId="0694E57E"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v:textbox>
                </v:shape>
                <v:line id="Line 190" o:spid="_x0000_s1032"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" strokecolor="navy">
                  <v:stroke startarrow="block" startarrowwidth="narrow" endarrow="block" endarrowwidth="narrow"/>
                </v:line>
              </v:group>
            </w:pict>
          </mc:Fallback>
        </mc:AlternateContent>
      </w:r>
      <w:r w:rsidRPr="000465E3">
        <w:rPr>
          <w:rFonts w:cs="B Nazanin"/>
          <w:b/>
          <w:bCs w:val="0"/>
          <w:noProof/>
          <w:sz w:val="24"/>
          <w:szCs w:val="24"/>
          <w:rtl/>
        </w:rPr>
        <mc:AlternateContent>
          <mc:Choice Requires="wpg">
            <w:drawing>
              <wp:anchor distT="0" distB="0" distL="114300" distR="114300" simplePos="0" relativeHeight="251656192" behindDoc="0" locked="0" layoutInCell="1" allowOverlap="1" wp14:anchorId="016F7A4F" wp14:editId="56BB3CCE">
                <wp:simplePos x="0" y="0"/>
                <wp:positionH relativeFrom="column">
                  <wp:posOffset>-710565</wp:posOffset>
                </wp:positionH>
                <wp:positionV relativeFrom="paragraph">
                  <wp:posOffset>993775</wp:posOffset>
                </wp:positionV>
                <wp:extent cx="693420" cy="295275"/>
                <wp:effectExtent l="19050" t="3810" r="20955" b="43815"/>
                <wp:wrapNone/>
                <wp:docPr id="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295275"/>
                          <a:chOff x="2" y="8812"/>
                          <a:chExt cx="1425" cy="292"/>
                        </a:xfrm>
                      </wpg:grpSpPr>
                      <wps:wsp>
                        <wps:cNvPr id="5" name="Text Box 186"/>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6169C"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wps:txbx>
                        <wps:bodyPr rot="0" vert="horz" wrap="square" lIns="18000" tIns="10800" rIns="18000" bIns="10800" anchor="t" anchorCtr="0" upright="1">
                          <a:noAutofit/>
                        </wps:bodyPr>
                      </wps:wsp>
                      <wps:wsp>
                        <wps:cNvPr id="6" name="Line 187"/>
                        <wps:cNvCnPr>
                          <a:cxnSpLocks noChangeShapeType="1"/>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6F7A4F" id="Group 185" o:spid="_x0000_s1033" style="position:absolute;left:0;text-align:left;margin-left:-55.95pt;margin-top:78.25pt;width:54.6pt;height:23.25pt;z-index:251656192"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">
                <v:shape id="Text Box 186" o:spid="_x0000_s1034"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15E6169C"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v:textbox>
                </v:shape>
                <v:line id="Line 187" o:spid="_x0000_s1035"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r w:rsidR="000465E3" w:rsidRPr="000465E3">
        <w:rPr>
          <w:rFonts w:cs="B Nazanin" w:hint="cs"/>
          <w:b/>
          <w:bCs w:val="0"/>
          <w:sz w:val="24"/>
          <w:szCs w:val="24"/>
          <w:rtl/>
        </w:rPr>
        <w:t>در</w:t>
      </w:r>
      <w:r w:rsidR="003B3772" w:rsidRPr="00DD34FE">
        <w:rPr>
          <w:rFonts w:cs="B Nazanin"/>
          <w:b/>
          <w:bCs w:val="0"/>
          <w:sz w:val="24"/>
          <w:szCs w:val="24"/>
          <w:rtl/>
        </w:rPr>
        <w:t xml:space="preserve"> ا</w:t>
      </w:r>
      <w:r w:rsidR="008B0A70" w:rsidRPr="00DD34FE">
        <w:rPr>
          <w:rFonts w:cs="B Nazanin"/>
          <w:b/>
          <w:bCs w:val="0"/>
          <w:sz w:val="24"/>
          <w:szCs w:val="24"/>
          <w:rtl/>
        </w:rPr>
        <w:t>ی</w:t>
      </w:r>
      <w:r w:rsidR="003B3772" w:rsidRPr="00DD34FE">
        <w:rPr>
          <w:rFonts w:cs="B Nazanin"/>
          <w:b/>
          <w:bCs w:val="0"/>
          <w:sz w:val="24"/>
          <w:szCs w:val="24"/>
          <w:rtl/>
        </w:rPr>
        <w:t xml:space="preserve">ن </w:t>
      </w:r>
      <w:r w:rsidR="00176F5D" w:rsidRPr="00DD34FE">
        <w:rPr>
          <w:rFonts w:cs="B Nazanin" w:hint="cs"/>
          <w:b/>
          <w:bCs w:val="0"/>
          <w:sz w:val="24"/>
          <w:szCs w:val="24"/>
          <w:rtl/>
        </w:rPr>
        <w:t>راهنما</w:t>
      </w:r>
      <w:r w:rsidR="0057148F" w:rsidRPr="00DD34FE">
        <w:rPr>
          <w:rFonts w:cs="B Nazanin"/>
          <w:b/>
          <w:bCs w:val="0"/>
          <w:sz w:val="24"/>
          <w:szCs w:val="24"/>
          <w:rtl/>
        </w:rPr>
        <w:t>، ش</w:t>
      </w:r>
      <w:r w:rsidR="008B0A70" w:rsidRPr="00DD34FE">
        <w:rPr>
          <w:rFonts w:cs="B Nazanin"/>
          <w:b/>
          <w:bCs w:val="0"/>
          <w:sz w:val="24"/>
          <w:szCs w:val="24"/>
          <w:rtl/>
        </w:rPr>
        <w:t>ی</w:t>
      </w:r>
      <w:r w:rsidR="0057148F" w:rsidRPr="00DD34FE">
        <w:rPr>
          <w:rFonts w:cs="B Nazanin"/>
          <w:b/>
          <w:bCs w:val="0"/>
          <w:sz w:val="24"/>
          <w:szCs w:val="24"/>
          <w:rtl/>
        </w:rPr>
        <w:t xml:space="preserve">وه </w:t>
      </w:r>
      <w:r w:rsidR="001421E2" w:rsidRPr="00DD34FE">
        <w:rPr>
          <w:rFonts w:cs="B Nazanin"/>
          <w:b/>
          <w:bCs w:val="0"/>
          <w:sz w:val="24"/>
          <w:szCs w:val="24"/>
          <w:rtl/>
        </w:rPr>
        <w:t xml:space="preserve">نگارش </w:t>
      </w:r>
      <w:r w:rsidR="00032FE5">
        <w:rPr>
          <w:rFonts w:cs="B Nazanin" w:hint="cs"/>
          <w:b/>
          <w:bCs w:val="0"/>
          <w:sz w:val="24"/>
          <w:szCs w:val="24"/>
          <w:rtl/>
        </w:rPr>
        <w:t>ی</w:t>
      </w:r>
      <w:r w:rsidR="0057148F" w:rsidRPr="00DD34FE">
        <w:rPr>
          <w:rFonts w:cs="B Nazanin"/>
          <w:b/>
          <w:bCs w:val="0"/>
          <w:sz w:val="24"/>
          <w:szCs w:val="24"/>
          <w:rtl/>
        </w:rPr>
        <w:t xml:space="preserve">ك </w:t>
      </w:r>
      <w:r w:rsidR="00575682">
        <w:rPr>
          <w:rFonts w:cs="B Nazanin" w:hint="cs"/>
          <w:b/>
          <w:bCs w:val="0"/>
          <w:sz w:val="24"/>
          <w:szCs w:val="24"/>
          <w:rtl/>
        </w:rPr>
        <w:t>گزارش</w:t>
      </w:r>
      <w:r w:rsidR="0057148F" w:rsidRPr="00DD34FE">
        <w:rPr>
          <w:rFonts w:cs="B Nazanin"/>
          <w:b/>
          <w:bCs w:val="0"/>
          <w:sz w:val="24"/>
          <w:szCs w:val="24"/>
          <w:rtl/>
        </w:rPr>
        <w:t xml:space="preserve"> برا</w:t>
      </w:r>
      <w:r w:rsidR="008B0A70" w:rsidRPr="00DD34FE">
        <w:rPr>
          <w:rFonts w:cs="B Nazanin"/>
          <w:b/>
          <w:bCs w:val="0"/>
          <w:sz w:val="24"/>
          <w:szCs w:val="24"/>
          <w:rtl/>
        </w:rPr>
        <w:t>ی</w:t>
      </w:r>
      <w:r w:rsidR="0057148F" w:rsidRPr="00DD34FE">
        <w:rPr>
          <w:rFonts w:cs="B Nazanin"/>
          <w:b/>
          <w:bCs w:val="0"/>
          <w:sz w:val="24"/>
          <w:szCs w:val="24"/>
          <w:rtl/>
        </w:rPr>
        <w:t xml:space="preserve"> </w:t>
      </w:r>
      <w:r w:rsidR="00575682">
        <w:rPr>
          <w:rFonts w:cs="B Nazanin" w:hint="cs"/>
          <w:b/>
          <w:bCs w:val="0"/>
          <w:sz w:val="24"/>
          <w:szCs w:val="24"/>
          <w:rtl/>
        </w:rPr>
        <w:t>جشنواره مسیر کوتاه</w:t>
      </w:r>
      <w:r w:rsidR="0057148F" w:rsidRPr="00DD34FE">
        <w:rPr>
          <w:rFonts w:cs="B Nazanin"/>
          <w:b/>
          <w:bCs w:val="0"/>
          <w:sz w:val="24"/>
          <w:szCs w:val="24"/>
          <w:rtl/>
        </w:rPr>
        <w:t xml:space="preserve"> </w:t>
      </w:r>
      <w:r w:rsidR="007C1DA2" w:rsidRPr="00DD34FE">
        <w:rPr>
          <w:rFonts w:cs="B Nazanin"/>
          <w:b/>
          <w:bCs w:val="0"/>
          <w:sz w:val="24"/>
          <w:szCs w:val="24"/>
          <w:rtl/>
        </w:rPr>
        <w:t>تشر</w:t>
      </w:r>
      <w:r w:rsidR="008B0A70" w:rsidRPr="00DD34FE">
        <w:rPr>
          <w:rFonts w:cs="B Nazanin"/>
          <w:b/>
          <w:bCs w:val="0"/>
          <w:sz w:val="24"/>
          <w:szCs w:val="24"/>
          <w:rtl/>
        </w:rPr>
        <w:t>ی</w:t>
      </w:r>
      <w:r w:rsidR="007C1DA2" w:rsidRPr="00DD34FE">
        <w:rPr>
          <w:rFonts w:cs="B Nazanin"/>
          <w:b/>
          <w:bCs w:val="0"/>
          <w:sz w:val="24"/>
          <w:szCs w:val="24"/>
          <w:rtl/>
        </w:rPr>
        <w:t>ح م</w:t>
      </w:r>
      <w:r w:rsidR="008B0A70" w:rsidRPr="00DD34FE">
        <w:rPr>
          <w:rFonts w:cs="B Nazanin"/>
          <w:b/>
          <w:bCs w:val="0"/>
          <w:sz w:val="24"/>
          <w:szCs w:val="24"/>
          <w:rtl/>
        </w:rPr>
        <w:t>ی</w:t>
      </w:r>
      <w:r w:rsidR="007C1DA2" w:rsidRPr="00DD34FE">
        <w:rPr>
          <w:rFonts w:cs="B Nazanin"/>
          <w:b/>
          <w:bCs w:val="0"/>
          <w:sz w:val="24"/>
          <w:szCs w:val="24"/>
          <w:rtl/>
        </w:rPr>
        <w:t>‌شود. قالب‌بند</w:t>
      </w:r>
      <w:r w:rsidR="008B0A70" w:rsidRPr="00DD34FE">
        <w:rPr>
          <w:rFonts w:cs="B Nazanin"/>
          <w:b/>
          <w:bCs w:val="0"/>
          <w:sz w:val="24"/>
          <w:szCs w:val="24"/>
          <w:rtl/>
        </w:rPr>
        <w:t>ی</w:t>
      </w:r>
      <w:r w:rsidR="007C1DA2" w:rsidRPr="00DD34FE">
        <w:rPr>
          <w:rFonts w:cs="B Nazanin"/>
          <w:b/>
          <w:bCs w:val="0"/>
          <w:sz w:val="24"/>
          <w:szCs w:val="24"/>
          <w:rtl/>
        </w:rPr>
        <w:t xml:space="preserve"> </w:t>
      </w:r>
      <w:r w:rsidR="00575682">
        <w:rPr>
          <w:rFonts w:cs="B Nazanin"/>
          <w:b/>
          <w:bCs w:val="0"/>
          <w:sz w:val="24"/>
          <w:szCs w:val="24"/>
          <w:rtl/>
        </w:rPr>
        <w:t>گزارش</w:t>
      </w:r>
      <w:r w:rsidR="007C1DA2" w:rsidRPr="00DD34FE">
        <w:rPr>
          <w:rFonts w:cs="B Nazanin"/>
          <w:b/>
          <w:bCs w:val="0"/>
          <w:sz w:val="24"/>
          <w:szCs w:val="24"/>
          <w:rtl/>
        </w:rPr>
        <w:t xml:space="preserve">، </w:t>
      </w:r>
      <w:r w:rsidR="00176F5D" w:rsidRPr="00DD34FE">
        <w:rPr>
          <w:rFonts w:cs="B Nazanin" w:hint="cs"/>
          <w:b/>
          <w:bCs w:val="0"/>
          <w:sz w:val="24"/>
          <w:szCs w:val="24"/>
          <w:rtl/>
        </w:rPr>
        <w:t xml:space="preserve">نحوه نگارش </w:t>
      </w:r>
      <w:r w:rsidR="007C1DA2" w:rsidRPr="00DD34FE">
        <w:rPr>
          <w:rFonts w:cs="B Nazanin"/>
          <w:b/>
          <w:bCs w:val="0"/>
          <w:sz w:val="24"/>
          <w:szCs w:val="24"/>
          <w:rtl/>
        </w:rPr>
        <w:t>بخش</w:t>
      </w:r>
      <w:r w:rsidR="001421E2" w:rsidRPr="00DD34FE">
        <w:rPr>
          <w:rFonts w:cs="B Nazanin"/>
          <w:b/>
          <w:bCs w:val="0"/>
          <w:sz w:val="24"/>
          <w:szCs w:val="24"/>
          <w:rtl/>
        </w:rPr>
        <w:t>‌</w:t>
      </w:r>
      <w:r w:rsidR="007C1DA2" w:rsidRPr="00DD34FE">
        <w:rPr>
          <w:rFonts w:cs="B Nazanin"/>
          <w:b/>
          <w:bCs w:val="0"/>
          <w:sz w:val="24"/>
          <w:szCs w:val="24"/>
          <w:rtl/>
        </w:rPr>
        <w:t>ها</w:t>
      </w:r>
      <w:r w:rsidR="008B0A70" w:rsidRPr="00DD34FE">
        <w:rPr>
          <w:rFonts w:cs="B Nazanin"/>
          <w:b/>
          <w:bCs w:val="0"/>
          <w:sz w:val="24"/>
          <w:szCs w:val="24"/>
          <w:rtl/>
        </w:rPr>
        <w:t>ی</w:t>
      </w:r>
      <w:r w:rsidR="007C1DA2" w:rsidRPr="00DD34FE">
        <w:rPr>
          <w:rFonts w:cs="B Nazanin"/>
          <w:b/>
          <w:bCs w:val="0"/>
          <w:sz w:val="24"/>
          <w:szCs w:val="24"/>
          <w:rtl/>
        </w:rPr>
        <w:t xml:space="preserve"> مختلف آن، انواع قلم</w:t>
      </w:r>
      <w:r w:rsidR="005A39B9" w:rsidRPr="00DD34FE">
        <w:rPr>
          <w:rFonts w:cs="B Nazanin"/>
          <w:b/>
          <w:bCs w:val="0"/>
          <w:sz w:val="24"/>
          <w:szCs w:val="24"/>
          <w:rtl/>
        </w:rPr>
        <w:t>‌</w:t>
      </w:r>
      <w:r w:rsidR="007C1DA2" w:rsidRPr="00DD34FE">
        <w:rPr>
          <w:rFonts w:cs="B Nazanin"/>
          <w:b/>
          <w:bCs w:val="0"/>
          <w:sz w:val="24"/>
          <w:szCs w:val="24"/>
          <w:rtl/>
        </w:rPr>
        <w:t>ها و اندازه آن</w:t>
      </w:r>
      <w:r w:rsidR="001421E2" w:rsidRPr="00DD34FE">
        <w:rPr>
          <w:rFonts w:cs="B Nazanin"/>
          <w:b/>
          <w:bCs w:val="0"/>
          <w:sz w:val="24"/>
          <w:szCs w:val="24"/>
          <w:rtl/>
        </w:rPr>
        <w:t>‌</w:t>
      </w:r>
      <w:r w:rsidR="007C1DA2" w:rsidRPr="00DD34FE">
        <w:rPr>
          <w:rFonts w:cs="B Nazanin"/>
          <w:b/>
          <w:bCs w:val="0"/>
          <w:sz w:val="24"/>
          <w:szCs w:val="24"/>
          <w:rtl/>
        </w:rPr>
        <w:t>ها</w:t>
      </w:r>
      <w:r w:rsidR="005A39B9" w:rsidRPr="00DD34FE">
        <w:rPr>
          <w:rFonts w:cs="B Nazanin"/>
          <w:b/>
          <w:bCs w:val="0"/>
          <w:sz w:val="24"/>
          <w:szCs w:val="24"/>
          <w:rtl/>
        </w:rPr>
        <w:t xml:space="preserve"> به طور كامل مشخص شده است. </w:t>
      </w:r>
      <w:r w:rsidR="007B708A" w:rsidRPr="00DD34FE">
        <w:rPr>
          <w:rFonts w:cs="B Nazanin" w:hint="cs"/>
          <w:b/>
          <w:bCs w:val="0"/>
          <w:sz w:val="24"/>
          <w:szCs w:val="24"/>
          <w:rtl/>
        </w:rPr>
        <w:t>همه</w:t>
      </w:r>
      <w:r w:rsidR="007C1DA2" w:rsidRPr="00DD34FE">
        <w:rPr>
          <w:rFonts w:cs="B Nazanin"/>
          <w:b/>
          <w:bCs w:val="0"/>
          <w:sz w:val="24"/>
          <w:szCs w:val="24"/>
          <w:rtl/>
        </w:rPr>
        <w:t xml:space="preserve"> </w:t>
      </w:r>
      <w:r w:rsidR="004E0922" w:rsidRPr="00DD34FE">
        <w:rPr>
          <w:rFonts w:cs="B Nazanin"/>
          <w:b/>
          <w:bCs w:val="0"/>
          <w:sz w:val="24"/>
          <w:szCs w:val="24"/>
          <w:rtl/>
        </w:rPr>
        <w:t>سبک‌ها</w:t>
      </w:r>
      <w:r w:rsidR="004E0922" w:rsidRPr="00DD34FE">
        <w:rPr>
          <w:rFonts w:cs="B Nazanin" w:hint="cs"/>
          <w:b/>
          <w:bCs w:val="0"/>
          <w:sz w:val="24"/>
          <w:szCs w:val="24"/>
          <w:rtl/>
        </w:rPr>
        <w:t>ی</w:t>
      </w:r>
      <w:r w:rsidR="007C1DA2" w:rsidRPr="00DD34FE">
        <w:rPr>
          <w:rFonts w:cs="B Nazanin"/>
          <w:b/>
          <w:bCs w:val="0"/>
          <w:sz w:val="24"/>
          <w:szCs w:val="24"/>
          <w:rtl/>
        </w:rPr>
        <w:t xml:space="preserve"> مورد ن</w:t>
      </w:r>
      <w:r w:rsidR="008B0A70" w:rsidRPr="00DD34FE">
        <w:rPr>
          <w:rFonts w:cs="B Nazanin"/>
          <w:b/>
          <w:bCs w:val="0"/>
          <w:sz w:val="24"/>
          <w:szCs w:val="24"/>
          <w:rtl/>
        </w:rPr>
        <w:t>ی</w:t>
      </w:r>
      <w:r w:rsidR="007C1DA2" w:rsidRPr="00DD34FE">
        <w:rPr>
          <w:rFonts w:cs="B Nazanin"/>
          <w:b/>
          <w:bCs w:val="0"/>
          <w:sz w:val="24"/>
          <w:szCs w:val="24"/>
          <w:rtl/>
        </w:rPr>
        <w:t>از برا</w:t>
      </w:r>
      <w:r w:rsidR="008B0A70" w:rsidRPr="00DD34FE">
        <w:rPr>
          <w:rFonts w:cs="B Nazanin"/>
          <w:b/>
          <w:bCs w:val="0"/>
          <w:sz w:val="24"/>
          <w:szCs w:val="24"/>
          <w:rtl/>
        </w:rPr>
        <w:t>ی</w:t>
      </w:r>
      <w:r w:rsidR="007C1DA2" w:rsidRPr="00DD34FE">
        <w:rPr>
          <w:rFonts w:cs="B Nazanin"/>
          <w:b/>
          <w:bCs w:val="0"/>
          <w:sz w:val="24"/>
          <w:szCs w:val="24"/>
          <w:rtl/>
        </w:rPr>
        <w:t xml:space="preserve"> بخش</w:t>
      </w:r>
      <w:r w:rsidR="001421E2" w:rsidRPr="00DD34FE">
        <w:rPr>
          <w:rFonts w:cs="B Nazanin"/>
          <w:b/>
          <w:bCs w:val="0"/>
          <w:sz w:val="24"/>
          <w:szCs w:val="24"/>
          <w:rtl/>
        </w:rPr>
        <w:t>‌</w:t>
      </w:r>
      <w:r w:rsidR="007C1DA2" w:rsidRPr="00DD34FE">
        <w:rPr>
          <w:rFonts w:cs="B Nazanin"/>
          <w:b/>
          <w:bCs w:val="0"/>
          <w:sz w:val="24"/>
          <w:szCs w:val="24"/>
          <w:rtl/>
        </w:rPr>
        <w:t>ها</w:t>
      </w:r>
      <w:r w:rsidR="008B0A70" w:rsidRPr="00DD34FE">
        <w:rPr>
          <w:rFonts w:cs="B Nazanin"/>
          <w:b/>
          <w:bCs w:val="0"/>
          <w:sz w:val="24"/>
          <w:szCs w:val="24"/>
          <w:rtl/>
        </w:rPr>
        <w:t>ی</w:t>
      </w:r>
      <w:r w:rsidR="007C1DA2" w:rsidRPr="00DD34FE">
        <w:rPr>
          <w:rFonts w:cs="B Nazanin"/>
          <w:b/>
          <w:bCs w:val="0"/>
          <w:sz w:val="24"/>
          <w:szCs w:val="24"/>
          <w:rtl/>
        </w:rPr>
        <w:t xml:space="preserve"> مختلف </w:t>
      </w:r>
      <w:r w:rsidR="00575682">
        <w:rPr>
          <w:rFonts w:cs="B Nazanin"/>
          <w:b/>
          <w:bCs w:val="0"/>
          <w:sz w:val="24"/>
          <w:szCs w:val="24"/>
          <w:rtl/>
        </w:rPr>
        <w:t>گزارش</w:t>
      </w:r>
      <w:r w:rsidR="007C1DA2" w:rsidRPr="00DD34FE">
        <w:rPr>
          <w:rFonts w:cs="B Nazanin"/>
          <w:b/>
          <w:bCs w:val="0"/>
          <w:sz w:val="24"/>
          <w:szCs w:val="24"/>
          <w:rtl/>
        </w:rPr>
        <w:t xml:space="preserve"> از جمله عنوان‌ها، نو</w:t>
      </w:r>
      <w:r w:rsidR="008B0A70" w:rsidRPr="00DD34FE">
        <w:rPr>
          <w:rFonts w:cs="B Nazanin"/>
          <w:b/>
          <w:bCs w:val="0"/>
          <w:sz w:val="24"/>
          <w:szCs w:val="24"/>
          <w:rtl/>
        </w:rPr>
        <w:t>ی</w:t>
      </w:r>
      <w:r w:rsidR="007C1DA2" w:rsidRPr="00DD34FE">
        <w:rPr>
          <w:rFonts w:cs="B Nazanin"/>
          <w:b/>
          <w:bCs w:val="0"/>
          <w:sz w:val="24"/>
          <w:szCs w:val="24"/>
          <w:rtl/>
        </w:rPr>
        <w:t>سندگان، چك</w:t>
      </w:r>
      <w:r w:rsidR="008B0A70" w:rsidRPr="00DD34FE">
        <w:rPr>
          <w:rFonts w:cs="B Nazanin"/>
          <w:b/>
          <w:bCs w:val="0"/>
          <w:sz w:val="24"/>
          <w:szCs w:val="24"/>
          <w:rtl/>
        </w:rPr>
        <w:t>ی</w:t>
      </w:r>
      <w:r w:rsidR="007C1DA2" w:rsidRPr="00DD34FE">
        <w:rPr>
          <w:rFonts w:cs="B Nazanin"/>
          <w:b/>
          <w:bCs w:val="0"/>
          <w:sz w:val="24"/>
          <w:szCs w:val="24"/>
          <w:rtl/>
        </w:rPr>
        <w:t>ده</w:t>
      </w:r>
      <w:r w:rsidR="007B708A" w:rsidRPr="00DD34FE">
        <w:rPr>
          <w:rFonts w:cs="B Nazanin" w:hint="cs"/>
          <w:b/>
          <w:bCs w:val="0"/>
          <w:sz w:val="24"/>
          <w:szCs w:val="24"/>
          <w:rtl/>
        </w:rPr>
        <w:t xml:space="preserve"> و</w:t>
      </w:r>
      <w:r w:rsidR="007C1DA2" w:rsidRPr="00DD34FE">
        <w:rPr>
          <w:rFonts w:cs="B Nazanin"/>
          <w:b/>
          <w:bCs w:val="0"/>
          <w:sz w:val="24"/>
          <w:szCs w:val="24"/>
          <w:rtl/>
        </w:rPr>
        <w:t xml:space="preserve"> متن از پ</w:t>
      </w:r>
      <w:r w:rsidR="008B0A70" w:rsidRPr="00DD34FE">
        <w:rPr>
          <w:rFonts w:cs="B Nazanin"/>
          <w:b/>
          <w:bCs w:val="0"/>
          <w:sz w:val="24"/>
          <w:szCs w:val="24"/>
          <w:rtl/>
        </w:rPr>
        <w:t>ی</w:t>
      </w:r>
      <w:r w:rsidR="007C1DA2" w:rsidRPr="00DD34FE">
        <w:rPr>
          <w:rFonts w:cs="B Nazanin"/>
          <w:b/>
          <w:bCs w:val="0"/>
          <w:sz w:val="24"/>
          <w:szCs w:val="24"/>
          <w:rtl/>
        </w:rPr>
        <w:t>ش تعر</w:t>
      </w:r>
      <w:r w:rsidR="008B0A70" w:rsidRPr="00DD34FE">
        <w:rPr>
          <w:rFonts w:cs="B Nazanin"/>
          <w:b/>
          <w:bCs w:val="0"/>
          <w:sz w:val="24"/>
          <w:szCs w:val="24"/>
          <w:rtl/>
        </w:rPr>
        <w:t>ی</w:t>
      </w:r>
      <w:r w:rsidR="007C1DA2" w:rsidRPr="00DD34FE">
        <w:rPr>
          <w:rFonts w:cs="B Nazanin"/>
          <w:b/>
          <w:bCs w:val="0"/>
          <w:sz w:val="24"/>
          <w:szCs w:val="24"/>
          <w:rtl/>
        </w:rPr>
        <w:t>ف شده‌اند و تنها كاف</w:t>
      </w:r>
      <w:r w:rsidR="008B0A70" w:rsidRPr="00DD34FE">
        <w:rPr>
          <w:rFonts w:cs="B Nazanin"/>
          <w:b/>
          <w:bCs w:val="0"/>
          <w:sz w:val="24"/>
          <w:szCs w:val="24"/>
          <w:rtl/>
        </w:rPr>
        <w:t>ی</w:t>
      </w:r>
      <w:r w:rsidR="007C1DA2" w:rsidRPr="00DD34FE">
        <w:rPr>
          <w:rFonts w:cs="B Nazanin"/>
          <w:b/>
          <w:bCs w:val="0"/>
          <w:sz w:val="24"/>
          <w:szCs w:val="24"/>
          <w:rtl/>
        </w:rPr>
        <w:t xml:space="preserve"> است سبك مورد نظر را برا</w:t>
      </w:r>
      <w:r w:rsidR="008B0A70" w:rsidRPr="00DD34FE">
        <w:rPr>
          <w:rFonts w:cs="B Nazanin"/>
          <w:b/>
          <w:bCs w:val="0"/>
          <w:sz w:val="24"/>
          <w:szCs w:val="24"/>
          <w:rtl/>
        </w:rPr>
        <w:t>ی</w:t>
      </w:r>
      <w:r w:rsidR="007C1DA2" w:rsidRPr="00DD34FE">
        <w:rPr>
          <w:rFonts w:cs="B Nazanin"/>
          <w:b/>
          <w:bCs w:val="0"/>
          <w:sz w:val="24"/>
          <w:szCs w:val="24"/>
          <w:rtl/>
        </w:rPr>
        <w:t xml:space="preserve"> بخش</w:t>
      </w:r>
      <w:r w:rsidR="008B0A70" w:rsidRPr="00DD34FE">
        <w:rPr>
          <w:rFonts w:cs="B Nazanin"/>
          <w:b/>
          <w:bCs w:val="0"/>
          <w:sz w:val="24"/>
          <w:szCs w:val="24"/>
          <w:rtl/>
        </w:rPr>
        <w:t>ی</w:t>
      </w:r>
      <w:r w:rsidR="007C1DA2" w:rsidRPr="00DD34FE">
        <w:rPr>
          <w:rFonts w:cs="B Nazanin"/>
          <w:b/>
          <w:bCs w:val="0"/>
          <w:sz w:val="24"/>
          <w:szCs w:val="24"/>
          <w:rtl/>
        </w:rPr>
        <w:t xml:space="preserve"> از </w:t>
      </w:r>
      <w:r w:rsidR="00575682">
        <w:rPr>
          <w:rFonts w:cs="B Nazanin"/>
          <w:b/>
          <w:bCs w:val="0"/>
          <w:sz w:val="24"/>
          <w:szCs w:val="24"/>
          <w:rtl/>
        </w:rPr>
        <w:t>گزارش</w:t>
      </w:r>
      <w:r w:rsidR="007C1DA2" w:rsidRPr="00DD34FE">
        <w:rPr>
          <w:rFonts w:cs="B Nazanin"/>
          <w:b/>
          <w:bCs w:val="0"/>
          <w:sz w:val="24"/>
          <w:szCs w:val="24"/>
          <w:rtl/>
        </w:rPr>
        <w:t xml:space="preserve"> انتخاب كن</w:t>
      </w:r>
      <w:r w:rsidR="008B0A70" w:rsidRPr="00DD34FE">
        <w:rPr>
          <w:rFonts w:cs="B Nazanin"/>
          <w:b/>
          <w:bCs w:val="0"/>
          <w:sz w:val="24"/>
          <w:szCs w:val="24"/>
          <w:rtl/>
        </w:rPr>
        <w:t>ی</w:t>
      </w:r>
      <w:r w:rsidR="007C1DA2" w:rsidRPr="00DD34FE">
        <w:rPr>
          <w:rFonts w:cs="B Nazanin"/>
          <w:b/>
          <w:bCs w:val="0"/>
          <w:sz w:val="24"/>
          <w:szCs w:val="24"/>
          <w:rtl/>
        </w:rPr>
        <w:t>د.</w:t>
      </w:r>
      <w:r w:rsidR="001D269F" w:rsidRPr="00DD34FE">
        <w:rPr>
          <w:rFonts w:cs="B Nazanin"/>
          <w:b/>
          <w:bCs w:val="0"/>
          <w:sz w:val="24"/>
          <w:szCs w:val="24"/>
          <w:rtl/>
        </w:rPr>
        <w:t xml:space="preserve"> نو</w:t>
      </w:r>
      <w:r w:rsidR="008B0A70" w:rsidRPr="00DD34FE">
        <w:rPr>
          <w:rFonts w:cs="B Nazanin"/>
          <w:b/>
          <w:bCs w:val="0"/>
          <w:sz w:val="24"/>
          <w:szCs w:val="24"/>
          <w:rtl/>
        </w:rPr>
        <w:t>ی</w:t>
      </w:r>
      <w:r w:rsidR="001D269F" w:rsidRPr="00DD34FE">
        <w:rPr>
          <w:rFonts w:cs="B Nazanin"/>
          <w:b/>
          <w:bCs w:val="0"/>
          <w:sz w:val="24"/>
          <w:szCs w:val="24"/>
          <w:rtl/>
        </w:rPr>
        <w:t xml:space="preserve">سندگان محترم </w:t>
      </w:r>
      <w:r w:rsidR="00575682">
        <w:rPr>
          <w:rFonts w:cs="B Nazanin"/>
          <w:b/>
          <w:bCs w:val="0"/>
          <w:sz w:val="24"/>
          <w:szCs w:val="24"/>
          <w:rtl/>
        </w:rPr>
        <w:t>گزارش</w:t>
      </w:r>
      <w:r w:rsidR="001421E2" w:rsidRPr="00DD34FE">
        <w:rPr>
          <w:rFonts w:cs="B Nazanin"/>
          <w:b/>
          <w:bCs w:val="0"/>
          <w:sz w:val="24"/>
          <w:szCs w:val="24"/>
          <w:rtl/>
        </w:rPr>
        <w:t>‌ها</w:t>
      </w:r>
      <w:r w:rsidR="001D269F" w:rsidRPr="00DD34FE">
        <w:rPr>
          <w:rFonts w:cs="B Nazanin"/>
          <w:b/>
          <w:bCs w:val="0"/>
          <w:sz w:val="24"/>
          <w:szCs w:val="24"/>
          <w:rtl/>
        </w:rPr>
        <w:t xml:space="preserve"> با</w:t>
      </w:r>
      <w:r w:rsidR="008B0A70" w:rsidRPr="00DD34FE">
        <w:rPr>
          <w:rFonts w:cs="B Nazanin"/>
          <w:b/>
          <w:bCs w:val="0"/>
          <w:sz w:val="24"/>
          <w:szCs w:val="24"/>
          <w:rtl/>
        </w:rPr>
        <w:t>ی</w:t>
      </w:r>
      <w:r w:rsidR="001D269F" w:rsidRPr="00DD34FE">
        <w:rPr>
          <w:rFonts w:cs="B Nazanin"/>
          <w:b/>
          <w:bCs w:val="0"/>
          <w:sz w:val="24"/>
          <w:szCs w:val="24"/>
          <w:rtl/>
        </w:rPr>
        <w:t>د توجه داشته باشند</w:t>
      </w:r>
      <w:r w:rsidR="00D21332" w:rsidRPr="00DD34FE">
        <w:rPr>
          <w:rFonts w:cs="B Nazanin" w:hint="cs"/>
          <w:b/>
          <w:bCs w:val="0"/>
          <w:sz w:val="24"/>
          <w:szCs w:val="24"/>
          <w:rtl/>
        </w:rPr>
        <w:t xml:space="preserve"> که دبیرخانه</w:t>
      </w:r>
      <w:r w:rsidR="001D269F" w:rsidRPr="00DD34FE">
        <w:rPr>
          <w:rFonts w:cs="B Nazanin"/>
          <w:b/>
          <w:bCs w:val="0"/>
          <w:sz w:val="24"/>
          <w:szCs w:val="24"/>
          <w:rtl/>
        </w:rPr>
        <w:t xml:space="preserve"> از پذ</w:t>
      </w:r>
      <w:r w:rsidR="008B0A70" w:rsidRPr="00DD34FE">
        <w:rPr>
          <w:rFonts w:cs="B Nazanin"/>
          <w:b/>
          <w:bCs w:val="0"/>
          <w:sz w:val="24"/>
          <w:szCs w:val="24"/>
          <w:rtl/>
        </w:rPr>
        <w:t>ی</w:t>
      </w:r>
      <w:r w:rsidR="001D269F" w:rsidRPr="00DD34FE">
        <w:rPr>
          <w:rFonts w:cs="B Nazanin"/>
          <w:b/>
          <w:bCs w:val="0"/>
          <w:sz w:val="24"/>
          <w:szCs w:val="24"/>
          <w:rtl/>
        </w:rPr>
        <w:t xml:space="preserve">رش </w:t>
      </w:r>
      <w:r w:rsidR="00575682">
        <w:rPr>
          <w:rFonts w:cs="B Nazanin"/>
          <w:b/>
          <w:bCs w:val="0"/>
          <w:sz w:val="24"/>
          <w:szCs w:val="24"/>
          <w:rtl/>
        </w:rPr>
        <w:t>گزارش</w:t>
      </w:r>
      <w:r w:rsidR="001421E2" w:rsidRPr="00DD34FE">
        <w:rPr>
          <w:rFonts w:cs="B Nazanin"/>
          <w:b/>
          <w:bCs w:val="0"/>
          <w:sz w:val="24"/>
          <w:szCs w:val="24"/>
          <w:rtl/>
        </w:rPr>
        <w:t>‌هایی</w:t>
      </w:r>
      <w:r w:rsidR="001D269F" w:rsidRPr="00DD34FE">
        <w:rPr>
          <w:rFonts w:cs="B Nazanin"/>
          <w:b/>
          <w:bCs w:val="0"/>
          <w:sz w:val="24"/>
          <w:szCs w:val="24"/>
          <w:rtl/>
        </w:rPr>
        <w:t xml:space="preserve"> كه خارج از ا</w:t>
      </w:r>
      <w:r w:rsidR="008B0A70" w:rsidRPr="00DD34FE">
        <w:rPr>
          <w:rFonts w:cs="B Nazanin"/>
          <w:b/>
          <w:bCs w:val="0"/>
          <w:sz w:val="24"/>
          <w:szCs w:val="24"/>
          <w:rtl/>
        </w:rPr>
        <w:t>ی</w:t>
      </w:r>
      <w:r w:rsidR="001D269F" w:rsidRPr="00DD34FE">
        <w:rPr>
          <w:rFonts w:cs="B Nazanin"/>
          <w:b/>
          <w:bCs w:val="0"/>
          <w:sz w:val="24"/>
          <w:szCs w:val="24"/>
          <w:rtl/>
        </w:rPr>
        <w:t>ن چارچوب ته</w:t>
      </w:r>
      <w:r w:rsidR="008B0A70" w:rsidRPr="00DD34FE">
        <w:rPr>
          <w:rFonts w:cs="B Nazanin"/>
          <w:b/>
          <w:bCs w:val="0"/>
          <w:sz w:val="24"/>
          <w:szCs w:val="24"/>
          <w:rtl/>
        </w:rPr>
        <w:t>ی</w:t>
      </w:r>
      <w:r w:rsidR="001D269F" w:rsidRPr="00DD34FE">
        <w:rPr>
          <w:rFonts w:cs="B Nazanin"/>
          <w:b/>
          <w:bCs w:val="0"/>
          <w:sz w:val="24"/>
          <w:szCs w:val="24"/>
          <w:rtl/>
        </w:rPr>
        <w:t>ه شده باشند</w:t>
      </w:r>
      <w:r w:rsidR="00021EE2">
        <w:rPr>
          <w:rFonts w:cs="B Nazanin" w:hint="cs"/>
          <w:b/>
          <w:bCs w:val="0"/>
          <w:sz w:val="24"/>
          <w:szCs w:val="24"/>
          <w:rtl/>
        </w:rPr>
        <w:t>،</w:t>
      </w:r>
      <w:r w:rsidR="001D269F" w:rsidRPr="00DD34FE">
        <w:rPr>
          <w:rFonts w:cs="B Nazanin"/>
          <w:b/>
          <w:bCs w:val="0"/>
          <w:sz w:val="24"/>
          <w:szCs w:val="24"/>
          <w:rtl/>
        </w:rPr>
        <w:t xml:space="preserve"> معذور است.</w:t>
      </w:r>
      <w:r w:rsidR="00CA4B98">
        <w:rPr>
          <w:rFonts w:cs="B Nazanin" w:hint="cs"/>
          <w:b/>
          <w:bCs w:val="0"/>
          <w:sz w:val="24"/>
          <w:szCs w:val="24"/>
          <w:rtl/>
        </w:rPr>
        <w:t xml:space="preserve"> </w:t>
      </w:r>
    </w:p>
    <w:p w14:paraId="7B1703BA" w14:textId="67039564" w:rsidR="001C2741" w:rsidRPr="00DD34FE" w:rsidRDefault="001C2741" w:rsidP="00271A05">
      <w:pPr>
        <w:pStyle w:val="Abstract2"/>
        <w:ind w:firstLine="0"/>
        <w:rPr>
          <w:rFonts w:ascii="XB Niloofar" w:hAnsi="XB Niloofar" w:cs="B Nazanin"/>
          <w:b/>
          <w:bCs w:val="0"/>
          <w:sz w:val="24"/>
          <w:szCs w:val="24"/>
          <w:rtl/>
        </w:rPr>
      </w:pPr>
      <w:r w:rsidRPr="00DD34FE">
        <w:rPr>
          <w:rFonts w:ascii="XB Niloofar" w:hAnsi="XB Niloofar" w:cs="B Nazanin"/>
          <w:b/>
          <w:bCs w:val="0"/>
          <w:sz w:val="24"/>
          <w:szCs w:val="24"/>
          <w:rtl/>
        </w:rPr>
        <w:t>چك</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 xml:space="preserve">ده </w:t>
      </w:r>
      <w:r w:rsidR="00575682">
        <w:rPr>
          <w:rFonts w:ascii="XB Niloofar" w:hAnsi="XB Niloofar" w:cs="B Nazanin"/>
          <w:b/>
          <w:bCs w:val="0"/>
          <w:sz w:val="24"/>
          <w:szCs w:val="24"/>
          <w:rtl/>
        </w:rPr>
        <w:t>گزارش</w:t>
      </w:r>
      <w:r w:rsidRPr="00DD34FE">
        <w:rPr>
          <w:rFonts w:ascii="XB Niloofar" w:hAnsi="XB Niloofar" w:cs="B Nazanin"/>
          <w:b/>
          <w:bCs w:val="0"/>
          <w:sz w:val="24"/>
          <w:szCs w:val="24"/>
          <w:rtl/>
        </w:rPr>
        <w:t xml:space="preserve"> با</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 xml:space="preserve">د در </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 xml:space="preserve">ك </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ا دو بند (پاراگراف) ته</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ه شود و حداكثر شامل 200 كلمه باشد.</w:t>
      </w:r>
      <w:r w:rsidR="00C144B3" w:rsidRPr="00DD34FE">
        <w:rPr>
          <w:rFonts w:ascii="XB Niloofar" w:hAnsi="XB Niloofar" w:cs="B Nazanin"/>
          <w:b/>
          <w:bCs w:val="0"/>
          <w:sz w:val="24"/>
          <w:szCs w:val="24"/>
          <w:rtl/>
        </w:rPr>
        <w:t xml:space="preserve"> </w:t>
      </w:r>
      <w:r w:rsidR="00E7220F" w:rsidRPr="00DD34FE">
        <w:rPr>
          <w:rFonts w:ascii="XB Niloofar" w:hAnsi="XB Niloofar" w:cs="B Nazanin"/>
          <w:b/>
          <w:bCs w:val="0"/>
          <w:sz w:val="24"/>
          <w:szCs w:val="24"/>
          <w:rtl/>
        </w:rPr>
        <w:t>در چك</w:t>
      </w:r>
      <w:r w:rsidR="008B0A70" w:rsidRPr="00DD34FE">
        <w:rPr>
          <w:rFonts w:ascii="XB Niloofar" w:hAnsi="XB Niloofar" w:cs="B Nazanin"/>
          <w:b/>
          <w:bCs w:val="0"/>
          <w:sz w:val="24"/>
          <w:szCs w:val="24"/>
          <w:rtl/>
        </w:rPr>
        <w:t>ی</w:t>
      </w:r>
      <w:r w:rsidR="00E7220F" w:rsidRPr="00DD34FE">
        <w:rPr>
          <w:rFonts w:ascii="XB Niloofar" w:hAnsi="XB Niloofar" w:cs="B Nazanin"/>
          <w:b/>
          <w:bCs w:val="0"/>
          <w:sz w:val="24"/>
          <w:szCs w:val="24"/>
          <w:rtl/>
        </w:rPr>
        <w:t>ده از</w:t>
      </w:r>
      <w:r w:rsidR="002C708C" w:rsidRPr="00DD34FE">
        <w:rPr>
          <w:rFonts w:ascii="XB Niloofar" w:hAnsi="XB Niloofar" w:cs="B Nazanin"/>
          <w:b/>
          <w:bCs w:val="0"/>
          <w:sz w:val="24"/>
          <w:szCs w:val="24"/>
          <w:rtl/>
        </w:rPr>
        <w:t xml:space="preserve"> ذكر جز</w:t>
      </w:r>
      <w:r w:rsidR="008B0A70" w:rsidRPr="00DD34FE">
        <w:rPr>
          <w:rFonts w:ascii="XB Niloofar" w:hAnsi="XB Niloofar" w:cs="B Nazanin"/>
          <w:b/>
          <w:bCs w:val="0"/>
          <w:sz w:val="24"/>
          <w:szCs w:val="24"/>
          <w:rtl/>
        </w:rPr>
        <w:t>یی</w:t>
      </w:r>
      <w:r w:rsidR="002C708C" w:rsidRPr="00DD34FE">
        <w:rPr>
          <w:rFonts w:ascii="XB Niloofar" w:hAnsi="XB Niloofar" w:cs="B Nazanin"/>
          <w:b/>
          <w:bCs w:val="0"/>
          <w:sz w:val="24"/>
          <w:szCs w:val="24"/>
          <w:rtl/>
        </w:rPr>
        <w:t>ات كار، شكل</w:t>
      </w:r>
      <w:r w:rsidR="006F61CF" w:rsidRPr="00DD34FE">
        <w:rPr>
          <w:rFonts w:ascii="XB Niloofar" w:hAnsi="XB Niloofar" w:cs="B Nazanin"/>
          <w:b/>
          <w:bCs w:val="0"/>
          <w:sz w:val="24"/>
          <w:szCs w:val="24"/>
          <w:rtl/>
        </w:rPr>
        <w:t>‌</w:t>
      </w:r>
      <w:r w:rsidR="007F0D3D" w:rsidRPr="00DD34FE">
        <w:rPr>
          <w:rFonts w:ascii="XB Niloofar" w:hAnsi="XB Niloofar" w:cs="B Nazanin"/>
          <w:b/>
          <w:bCs w:val="0"/>
          <w:sz w:val="24"/>
          <w:szCs w:val="24"/>
          <w:rtl/>
        </w:rPr>
        <w:t>، جدول</w:t>
      </w:r>
      <w:r w:rsidR="002C708C" w:rsidRPr="00DD34FE">
        <w:rPr>
          <w:rFonts w:ascii="XB Niloofar" w:hAnsi="XB Niloofar" w:cs="B Nazanin"/>
          <w:b/>
          <w:bCs w:val="0"/>
          <w:sz w:val="24"/>
          <w:szCs w:val="24"/>
          <w:rtl/>
        </w:rPr>
        <w:t>، فرمول و مرجع‌</w:t>
      </w:r>
      <w:r w:rsidR="00231F55" w:rsidRPr="00DD34FE">
        <w:rPr>
          <w:rFonts w:ascii="XB Niloofar" w:hAnsi="XB Niloofar" w:cs="B Nazanin"/>
          <w:b/>
          <w:bCs w:val="0"/>
          <w:sz w:val="24"/>
          <w:szCs w:val="24"/>
          <w:rtl/>
        </w:rPr>
        <w:t xml:space="preserve"> پره</w:t>
      </w:r>
      <w:r w:rsidR="008B0A70" w:rsidRPr="00DD34FE">
        <w:rPr>
          <w:rFonts w:ascii="XB Niloofar" w:hAnsi="XB Niloofar" w:cs="B Nazanin"/>
          <w:b/>
          <w:bCs w:val="0"/>
          <w:sz w:val="24"/>
          <w:szCs w:val="24"/>
          <w:rtl/>
        </w:rPr>
        <w:t>ی</w:t>
      </w:r>
      <w:r w:rsidR="00231F55" w:rsidRPr="00DD34FE">
        <w:rPr>
          <w:rFonts w:ascii="XB Niloofar" w:hAnsi="XB Niloofar" w:cs="B Nazanin"/>
          <w:b/>
          <w:bCs w:val="0"/>
          <w:sz w:val="24"/>
          <w:szCs w:val="24"/>
          <w:rtl/>
        </w:rPr>
        <w:t xml:space="preserve">ز </w:t>
      </w:r>
      <w:r w:rsidR="00021EE2">
        <w:rPr>
          <w:rFonts w:ascii="XB Niloofar" w:hAnsi="XB Niloofar" w:cs="B Nazanin" w:hint="cs"/>
          <w:b/>
          <w:bCs w:val="0"/>
          <w:sz w:val="24"/>
          <w:szCs w:val="24"/>
          <w:rtl/>
        </w:rPr>
        <w:t>شود</w:t>
      </w:r>
      <w:r w:rsidR="00E7220F" w:rsidRPr="00DD34FE">
        <w:rPr>
          <w:rFonts w:ascii="XB Niloofar" w:hAnsi="XB Niloofar" w:cs="B Nazanin"/>
          <w:b/>
          <w:bCs w:val="0"/>
          <w:sz w:val="24"/>
          <w:szCs w:val="24"/>
          <w:rtl/>
        </w:rPr>
        <w:t>.</w:t>
      </w:r>
      <w:r w:rsidR="00DD34FE" w:rsidRPr="00DD34FE">
        <w:rPr>
          <w:rFonts w:ascii="XB Niloofar" w:hAnsi="XB Niloofar" w:cs="B Nazanin" w:hint="cs"/>
          <w:b/>
          <w:bCs w:val="0"/>
          <w:rtl/>
        </w:rPr>
        <w:t xml:space="preserve"> </w:t>
      </w:r>
    </w:p>
    <w:p w14:paraId="3CF702C3" w14:textId="77777777" w:rsidR="00AA7C3A" w:rsidRDefault="00B30AA7" w:rsidP="00271A05">
      <w:pPr>
        <w:pStyle w:val="Caption"/>
        <w:jc w:val="left"/>
        <w:rPr>
          <w:rFonts w:cs="B Nazanin"/>
          <w:sz w:val="24"/>
          <w:szCs w:val="24"/>
        </w:rPr>
      </w:pPr>
      <w:r w:rsidRPr="00DD34FE">
        <w:rPr>
          <w:rFonts w:cs="B Nazanin" w:hint="cs"/>
          <w:sz w:val="24"/>
          <w:szCs w:val="24"/>
          <w:rtl/>
        </w:rPr>
        <w:t>واژگان کلیدی:</w:t>
      </w:r>
      <w:r w:rsidR="00DD34FE" w:rsidRPr="00DD34FE">
        <w:rPr>
          <w:rFonts w:cs="B Nazanin"/>
          <w:b/>
          <w:bCs w:val="0"/>
          <w:sz w:val="24"/>
          <w:szCs w:val="24"/>
        </w:rPr>
        <w:t xml:space="preserve"> </w:t>
      </w:r>
      <w:r w:rsidR="009760F7" w:rsidRPr="00DD34FE">
        <w:rPr>
          <w:rFonts w:cs="B Nazanin"/>
          <w:b/>
          <w:bCs w:val="0"/>
          <w:sz w:val="24"/>
          <w:szCs w:val="24"/>
          <w:rtl/>
        </w:rPr>
        <w:t xml:space="preserve">واژه </w:t>
      </w:r>
      <w:r w:rsidR="009760F7" w:rsidRPr="00DD34FE">
        <w:rPr>
          <w:rFonts w:cs="B Nazanin" w:hint="cs"/>
          <w:b/>
          <w:bCs w:val="0"/>
          <w:sz w:val="24"/>
          <w:szCs w:val="24"/>
          <w:rtl/>
        </w:rPr>
        <w:t>یا</w:t>
      </w:r>
      <w:r w:rsidR="009760F7" w:rsidRPr="00DD34FE">
        <w:rPr>
          <w:rFonts w:cs="B Nazanin"/>
          <w:b/>
          <w:bCs w:val="0"/>
          <w:sz w:val="24"/>
          <w:szCs w:val="24"/>
          <w:rtl/>
        </w:rPr>
        <w:t xml:space="preserve"> عبارت 1، واژه </w:t>
      </w:r>
      <w:r w:rsidR="009760F7" w:rsidRPr="00DD34FE">
        <w:rPr>
          <w:rFonts w:cs="B Nazanin" w:hint="cs"/>
          <w:b/>
          <w:bCs w:val="0"/>
          <w:sz w:val="24"/>
          <w:szCs w:val="24"/>
          <w:rtl/>
        </w:rPr>
        <w:t>یا</w:t>
      </w:r>
      <w:r w:rsidR="009760F7" w:rsidRPr="00DD34FE">
        <w:rPr>
          <w:rFonts w:cs="B Nazanin"/>
          <w:b/>
          <w:bCs w:val="0"/>
          <w:sz w:val="24"/>
          <w:szCs w:val="24"/>
          <w:rtl/>
        </w:rPr>
        <w:t xml:space="preserve"> عبارت 2،.....واژه </w:t>
      </w:r>
      <w:r w:rsidR="009760F7" w:rsidRPr="00DD34FE">
        <w:rPr>
          <w:rFonts w:cs="B Nazanin" w:hint="cs"/>
          <w:b/>
          <w:bCs w:val="0"/>
          <w:sz w:val="24"/>
          <w:szCs w:val="24"/>
          <w:rtl/>
        </w:rPr>
        <w:t>یا</w:t>
      </w:r>
      <w:r w:rsidR="009760F7" w:rsidRPr="00DD34FE">
        <w:rPr>
          <w:rFonts w:cs="B Nazanin"/>
          <w:b/>
          <w:bCs w:val="0"/>
          <w:sz w:val="24"/>
          <w:szCs w:val="24"/>
          <w:rtl/>
        </w:rPr>
        <w:t xml:space="preserve"> عبارت 6</w:t>
      </w:r>
      <w:r w:rsidR="005B4CD3">
        <w:rPr>
          <w:rFonts w:cs="B Nazanin" w:hint="cs"/>
          <w:b/>
          <w:bCs w:val="0"/>
          <w:sz w:val="24"/>
          <w:szCs w:val="24"/>
          <w:rtl/>
        </w:rPr>
        <w:t xml:space="preserve"> </w:t>
      </w:r>
    </w:p>
    <w:p w14:paraId="6B31C6FB" w14:textId="77777777" w:rsidR="00224375" w:rsidRPr="00224375" w:rsidRDefault="00224375" w:rsidP="00224375">
      <w:pPr>
        <w:rPr>
          <w:rtl/>
          <w:lang w:bidi="ar-SA"/>
        </w:rPr>
      </w:pPr>
    </w:p>
    <w:p w14:paraId="6FAB8AB5" w14:textId="77777777" w:rsidR="002F6468" w:rsidRPr="008B0A70" w:rsidRDefault="002F6468" w:rsidP="002F6468">
      <w:pPr>
        <w:pStyle w:val="Abstract"/>
        <w:bidi w:val="0"/>
        <w:rPr>
          <w:rFonts w:ascii="XB Niloofar" w:hAnsi="XB Niloofar" w:cs="XB Niloofar"/>
          <w:lang w:eastAsia="ja-JP"/>
        </w:rPr>
        <w:sectPr w:rsidR="002F6468" w:rsidRPr="008B0A70" w:rsidSect="00AA0AC1">
          <w:headerReference w:type="even" r:id="rId8"/>
          <w:headerReference w:type="default" r:id="rId9"/>
          <w:footnotePr>
            <w:numFmt w:val="chicago"/>
          </w:footnotePr>
          <w:endnotePr>
            <w:numFmt w:val="decimal"/>
          </w:endnotePr>
          <w:type w:val="continuous"/>
          <w:pgSz w:w="11907" w:h="16840" w:code="9"/>
          <w:pgMar w:top="2835" w:right="1134" w:bottom="1418" w:left="1134" w:header="0" w:footer="0" w:gutter="0"/>
          <w:cols w:space="720"/>
          <w:titlePg/>
          <w:bidi/>
          <w:rtlGutter/>
          <w:docGrid w:linePitch="360"/>
        </w:sectPr>
      </w:pPr>
    </w:p>
    <w:p w14:paraId="22F547F4" w14:textId="77777777" w:rsidR="00DD6693" w:rsidRDefault="00DD6693" w:rsidP="00DD6693">
      <w:pPr>
        <w:pStyle w:val="Text1"/>
        <w:rPr>
          <w:rFonts w:ascii="XB Niloofar" w:hAnsi="XB Niloofar" w:cs="B Nazanin"/>
          <w:rtl/>
        </w:rPr>
      </w:pPr>
    </w:p>
    <w:p w14:paraId="36D61B68" w14:textId="77777777" w:rsidR="00DD6693" w:rsidRPr="00911FFE" w:rsidRDefault="00911FFE" w:rsidP="00021EE2">
      <w:pPr>
        <w:pStyle w:val="Heading2"/>
        <w:rPr>
          <w:rFonts w:ascii="XB Niloofar" w:hAnsi="XB Niloofar"/>
          <w:rtl/>
        </w:rPr>
      </w:pPr>
      <w:r w:rsidRPr="00911FFE">
        <w:rPr>
          <w:rFonts w:hint="cs"/>
          <w:rtl/>
        </w:rPr>
        <w:t xml:space="preserve">1. </w:t>
      </w:r>
      <w:r w:rsidR="00DD6693" w:rsidRPr="00911FFE">
        <w:rPr>
          <w:rtl/>
        </w:rPr>
        <w:t>مقدمه</w:t>
      </w:r>
    </w:p>
    <w:p w14:paraId="4EE62E5C" w14:textId="472E81C6" w:rsidR="007C1770" w:rsidRPr="00224375" w:rsidRDefault="00575682" w:rsidP="00D52BE8">
      <w:pPr>
        <w:pStyle w:val="Text1"/>
        <w:rPr>
          <w:rFonts w:ascii="XB Niloofar" w:hAnsi="XB Niloofar" w:cs="B Nazanin"/>
          <w:sz w:val="24"/>
          <w:szCs w:val="24"/>
        </w:rPr>
      </w:pPr>
      <w:r>
        <w:rPr>
          <w:rFonts w:ascii="XB Niloofar" w:hAnsi="XB Niloofar" w:cs="B Nazanin" w:hint="cs"/>
          <w:noProof/>
          <w:sz w:val="24"/>
          <w:szCs w:val="24"/>
          <w:rtl/>
          <w:lang w:bidi="ar-SA"/>
        </w:rPr>
        <w:t>گزارش</w:t>
      </w:r>
      <w:r w:rsidR="004E0922" w:rsidRPr="00224375">
        <w:rPr>
          <w:rFonts w:ascii="XB Niloofar" w:hAnsi="XB Niloofar" w:cs="B Nazanin"/>
          <w:noProof/>
          <w:sz w:val="24"/>
          <w:szCs w:val="24"/>
          <w:rtl/>
          <w:lang w:bidi="ar-SA"/>
        </w:rPr>
        <w:softHyphen/>
      </w:r>
      <w:r w:rsidR="00A923AA" w:rsidRPr="00224375">
        <w:rPr>
          <w:rFonts w:ascii="XB Niloofar" w:hAnsi="XB Niloofar" w:cs="B Nazanin" w:hint="cs"/>
          <w:noProof/>
          <w:sz w:val="24"/>
          <w:szCs w:val="24"/>
          <w:rtl/>
          <w:lang w:bidi="ar-SA"/>
        </w:rPr>
        <w:t>ها</w:t>
      </w:r>
      <w:r w:rsidR="007C1770" w:rsidRPr="00224375">
        <w:rPr>
          <w:rFonts w:ascii="XB Niloofar" w:hAnsi="XB Niloofar" w:cs="B Nazanin"/>
          <w:sz w:val="24"/>
          <w:szCs w:val="24"/>
          <w:rtl/>
        </w:rPr>
        <w:t xml:space="preserve"> با</w:t>
      </w:r>
      <w:r w:rsidR="008B0A70" w:rsidRPr="00224375">
        <w:rPr>
          <w:rFonts w:ascii="XB Niloofar" w:hAnsi="XB Niloofar" w:cs="B Nazanin"/>
          <w:sz w:val="24"/>
          <w:szCs w:val="24"/>
          <w:rtl/>
        </w:rPr>
        <w:t>ی</w:t>
      </w:r>
      <w:r w:rsidR="007C1770" w:rsidRPr="00224375">
        <w:rPr>
          <w:rFonts w:ascii="XB Niloofar" w:hAnsi="XB Niloofar" w:cs="B Nazanin"/>
          <w:sz w:val="24"/>
          <w:szCs w:val="24"/>
          <w:rtl/>
        </w:rPr>
        <w:t xml:space="preserve">د </w:t>
      </w:r>
      <w:r w:rsidR="00A923AA" w:rsidRPr="00224375">
        <w:rPr>
          <w:rFonts w:ascii="XB Niloofar" w:hAnsi="XB Niloofar" w:cs="B Nazanin" w:hint="cs"/>
          <w:sz w:val="24"/>
          <w:szCs w:val="24"/>
          <w:rtl/>
        </w:rPr>
        <w:t>د</w:t>
      </w:r>
      <w:r w:rsidR="007C1770" w:rsidRPr="00224375">
        <w:rPr>
          <w:rFonts w:ascii="XB Niloofar" w:hAnsi="XB Niloofar" w:cs="B Nazanin"/>
          <w:sz w:val="24"/>
          <w:szCs w:val="24"/>
          <w:rtl/>
        </w:rPr>
        <w:t>و ستون</w:t>
      </w:r>
      <w:r w:rsidR="008B0A70" w:rsidRPr="00224375">
        <w:rPr>
          <w:rFonts w:ascii="XB Niloofar" w:hAnsi="XB Niloofar" w:cs="B Nazanin"/>
          <w:sz w:val="24"/>
          <w:szCs w:val="24"/>
          <w:rtl/>
        </w:rPr>
        <w:t>ی</w:t>
      </w:r>
      <w:r w:rsidR="007C1770" w:rsidRPr="00224375">
        <w:rPr>
          <w:rFonts w:ascii="XB Niloofar" w:hAnsi="XB Niloofar" w:cs="B Nazanin"/>
          <w:sz w:val="24"/>
          <w:szCs w:val="24"/>
          <w:rtl/>
        </w:rPr>
        <w:t xml:space="preserve"> </w:t>
      </w:r>
      <w:r w:rsidR="00A923AA" w:rsidRPr="00224375">
        <w:rPr>
          <w:rFonts w:ascii="XB Niloofar" w:hAnsi="XB Niloofar" w:cs="B Nazanin" w:hint="cs"/>
          <w:sz w:val="24"/>
          <w:szCs w:val="24"/>
          <w:rtl/>
        </w:rPr>
        <w:t>باشند</w:t>
      </w:r>
      <w:r w:rsidR="00FD01E3" w:rsidRPr="00224375">
        <w:rPr>
          <w:rFonts w:ascii="XB Niloofar" w:hAnsi="XB Niloofar" w:cs="B Nazanin"/>
          <w:sz w:val="24"/>
          <w:szCs w:val="24"/>
          <w:rtl/>
        </w:rPr>
        <w:t xml:space="preserve">. عرض هر ستون </w:t>
      </w:r>
      <w:r w:rsidR="00967475" w:rsidRPr="00224375">
        <w:rPr>
          <w:rFonts w:ascii="XB Niloofar" w:hAnsi="XB Niloofar" w:cs="B Nazanin" w:hint="cs"/>
          <w:sz w:val="24"/>
          <w:szCs w:val="24"/>
          <w:rtl/>
        </w:rPr>
        <w:t>5</w:t>
      </w:r>
      <w:r w:rsidR="00FD01E3" w:rsidRPr="00224375">
        <w:rPr>
          <w:rFonts w:ascii="XB Niloofar" w:hAnsi="XB Niloofar" w:cs="B Nazanin"/>
          <w:sz w:val="24"/>
          <w:szCs w:val="24"/>
          <w:rtl/>
        </w:rPr>
        <w:t>/8 سانت</w:t>
      </w:r>
      <w:r w:rsidR="008B0A70" w:rsidRPr="00224375">
        <w:rPr>
          <w:rFonts w:ascii="XB Niloofar" w:hAnsi="XB Niloofar" w:cs="B Nazanin"/>
          <w:sz w:val="24"/>
          <w:szCs w:val="24"/>
          <w:rtl/>
        </w:rPr>
        <w:t>ی</w:t>
      </w:r>
      <w:r w:rsidR="00FD01E3" w:rsidRPr="00224375">
        <w:rPr>
          <w:rFonts w:ascii="XB Niloofar" w:hAnsi="XB Niloofar" w:cs="B Nazanin"/>
          <w:sz w:val="24"/>
          <w:szCs w:val="24"/>
          <w:rtl/>
        </w:rPr>
        <w:t>‌متر و فاصله ب</w:t>
      </w:r>
      <w:r w:rsidR="008B0A70" w:rsidRPr="00224375">
        <w:rPr>
          <w:rFonts w:ascii="XB Niloofar" w:hAnsi="XB Niloofar" w:cs="B Nazanin"/>
          <w:sz w:val="24"/>
          <w:szCs w:val="24"/>
          <w:rtl/>
        </w:rPr>
        <w:t>ی</w:t>
      </w:r>
      <w:r w:rsidR="00FD01E3" w:rsidRPr="00224375">
        <w:rPr>
          <w:rFonts w:ascii="XB Niloofar" w:hAnsi="XB Niloofar" w:cs="B Nazanin"/>
          <w:sz w:val="24"/>
          <w:szCs w:val="24"/>
          <w:rtl/>
        </w:rPr>
        <w:t>ن دو ستون 6/0 سانت</w:t>
      </w:r>
      <w:r w:rsidR="008B0A70" w:rsidRPr="00224375">
        <w:rPr>
          <w:rFonts w:ascii="XB Niloofar" w:hAnsi="XB Niloofar" w:cs="B Nazanin"/>
          <w:sz w:val="24"/>
          <w:szCs w:val="24"/>
          <w:rtl/>
        </w:rPr>
        <w:t>ی</w:t>
      </w:r>
      <w:r w:rsidR="00FD01E3" w:rsidRPr="00224375">
        <w:rPr>
          <w:rFonts w:ascii="XB Niloofar" w:hAnsi="XB Niloofar" w:cs="B Nazanin"/>
          <w:sz w:val="24"/>
          <w:szCs w:val="24"/>
          <w:rtl/>
        </w:rPr>
        <w:t xml:space="preserve">‌متر </w:t>
      </w:r>
      <w:r w:rsidR="0003430D">
        <w:rPr>
          <w:rFonts w:ascii="XB Niloofar" w:hAnsi="XB Niloofar" w:cs="B Nazanin" w:hint="cs"/>
          <w:sz w:val="24"/>
          <w:szCs w:val="24"/>
          <w:rtl/>
        </w:rPr>
        <w:t>باشد</w:t>
      </w:r>
      <w:r w:rsidR="00FD01E3" w:rsidRPr="00224375">
        <w:rPr>
          <w:rFonts w:ascii="XB Niloofar" w:hAnsi="XB Niloofar" w:cs="B Nazanin"/>
          <w:sz w:val="24"/>
          <w:szCs w:val="24"/>
          <w:rtl/>
        </w:rPr>
        <w:t>.</w:t>
      </w:r>
    </w:p>
    <w:p w14:paraId="6F8D677F" w14:textId="44202E73" w:rsidR="00DD6693" w:rsidRDefault="000F5FD1" w:rsidP="00224375">
      <w:pPr>
        <w:pStyle w:val="BulletedText"/>
        <w:numPr>
          <w:ilvl w:val="0"/>
          <w:numId w:val="0"/>
        </w:numPr>
        <w:rPr>
          <w:rFonts w:ascii="XB Niloofar" w:hAnsi="XB Niloofar" w:cs="B Nazanin"/>
          <w:sz w:val="24"/>
          <w:szCs w:val="24"/>
          <w:rtl/>
        </w:rPr>
      </w:pPr>
      <w:r w:rsidRPr="00224375">
        <w:rPr>
          <w:rFonts w:ascii="XB Niloofar" w:hAnsi="XB Niloofar" w:cs="B Nazanin"/>
          <w:sz w:val="24"/>
          <w:szCs w:val="24"/>
          <w:rtl/>
        </w:rPr>
        <w:t xml:space="preserve">صفحه </w:t>
      </w:r>
      <w:r w:rsidR="003F63A1" w:rsidRPr="00224375">
        <w:rPr>
          <w:rFonts w:ascii="XB Niloofar" w:hAnsi="XB Niloofar" w:cs="B Nazanin" w:hint="cs"/>
          <w:sz w:val="24"/>
          <w:szCs w:val="24"/>
          <w:rtl/>
        </w:rPr>
        <w:t>یکم</w:t>
      </w:r>
      <w:r w:rsidRPr="00224375">
        <w:rPr>
          <w:rFonts w:ascii="XB Niloofar" w:hAnsi="XB Niloofar" w:cs="B Nazanin"/>
          <w:sz w:val="24"/>
          <w:szCs w:val="24"/>
          <w:rtl/>
        </w:rPr>
        <w:t xml:space="preserve"> </w:t>
      </w:r>
      <w:r w:rsidR="00575682">
        <w:rPr>
          <w:rFonts w:ascii="XB Niloofar" w:hAnsi="XB Niloofar" w:cs="B Nazanin"/>
          <w:sz w:val="24"/>
          <w:szCs w:val="24"/>
          <w:rtl/>
        </w:rPr>
        <w:t>گزارش</w:t>
      </w:r>
      <w:r w:rsidRPr="00224375">
        <w:rPr>
          <w:rFonts w:ascii="XB Niloofar" w:hAnsi="XB Niloofar" w:cs="B Nazanin"/>
          <w:sz w:val="24"/>
          <w:szCs w:val="24"/>
          <w:rtl/>
        </w:rPr>
        <w:t xml:space="preserve"> با</w:t>
      </w:r>
      <w:r w:rsidR="008B0A70" w:rsidRPr="00224375">
        <w:rPr>
          <w:rFonts w:ascii="XB Niloofar" w:hAnsi="XB Niloofar" w:cs="B Nazanin"/>
          <w:sz w:val="24"/>
          <w:szCs w:val="24"/>
          <w:rtl/>
        </w:rPr>
        <w:t>ی</w:t>
      </w:r>
      <w:r w:rsidRPr="00224375">
        <w:rPr>
          <w:rFonts w:ascii="XB Niloofar" w:hAnsi="XB Niloofar" w:cs="B Nazanin"/>
          <w:sz w:val="24"/>
          <w:szCs w:val="24"/>
          <w:rtl/>
        </w:rPr>
        <w:t>د كاملاً مشابه ا</w:t>
      </w:r>
      <w:r w:rsidR="008B0A70" w:rsidRPr="00224375">
        <w:rPr>
          <w:rFonts w:ascii="XB Niloofar" w:hAnsi="XB Niloofar" w:cs="B Nazanin"/>
          <w:sz w:val="24"/>
          <w:szCs w:val="24"/>
          <w:rtl/>
        </w:rPr>
        <w:t>ی</w:t>
      </w:r>
      <w:r w:rsidRPr="00224375">
        <w:rPr>
          <w:rFonts w:ascii="XB Niloofar" w:hAnsi="XB Niloofar" w:cs="B Nazanin"/>
          <w:sz w:val="24"/>
          <w:szCs w:val="24"/>
          <w:rtl/>
        </w:rPr>
        <w:t xml:space="preserve">ن </w:t>
      </w:r>
      <w:r w:rsidR="00785489" w:rsidRPr="00224375">
        <w:rPr>
          <w:rFonts w:ascii="XB Niloofar" w:hAnsi="XB Niloofar" w:cs="B Nazanin" w:hint="cs"/>
          <w:sz w:val="24"/>
          <w:szCs w:val="24"/>
          <w:rtl/>
        </w:rPr>
        <w:t>راهنما</w:t>
      </w:r>
      <w:r w:rsidRPr="00224375">
        <w:rPr>
          <w:rFonts w:ascii="XB Niloofar" w:hAnsi="XB Niloofar" w:cs="B Nazanin"/>
          <w:sz w:val="24"/>
          <w:szCs w:val="24"/>
          <w:rtl/>
        </w:rPr>
        <w:t xml:space="preserve"> باشد. در </w:t>
      </w:r>
      <w:r w:rsidR="003F63A1" w:rsidRPr="00224375">
        <w:rPr>
          <w:rFonts w:ascii="XB Niloofar" w:hAnsi="XB Niloofar" w:cs="B Nazanin" w:hint="cs"/>
          <w:sz w:val="24"/>
          <w:szCs w:val="24"/>
          <w:rtl/>
        </w:rPr>
        <w:t xml:space="preserve">این </w:t>
      </w:r>
      <w:r w:rsidRPr="00224375">
        <w:rPr>
          <w:rFonts w:ascii="XB Niloofar" w:hAnsi="XB Niloofar" w:cs="B Nazanin"/>
          <w:sz w:val="24"/>
          <w:szCs w:val="24"/>
          <w:rtl/>
        </w:rPr>
        <w:t>صفحه از نوشتن سا</w:t>
      </w:r>
      <w:r w:rsidR="008B0A70" w:rsidRPr="00224375">
        <w:rPr>
          <w:rFonts w:ascii="XB Niloofar" w:hAnsi="XB Niloofar" w:cs="B Nazanin"/>
          <w:sz w:val="24"/>
          <w:szCs w:val="24"/>
          <w:rtl/>
        </w:rPr>
        <w:t>ی</w:t>
      </w:r>
      <w:r w:rsidRPr="00224375">
        <w:rPr>
          <w:rFonts w:ascii="XB Niloofar" w:hAnsi="XB Niloofar" w:cs="B Nazanin"/>
          <w:sz w:val="24"/>
          <w:szCs w:val="24"/>
          <w:rtl/>
        </w:rPr>
        <w:t>ر موارد خوددار</w:t>
      </w:r>
      <w:r w:rsidR="008B0A70" w:rsidRPr="00224375">
        <w:rPr>
          <w:rFonts w:ascii="XB Niloofar" w:hAnsi="XB Niloofar" w:cs="B Nazanin"/>
          <w:sz w:val="24"/>
          <w:szCs w:val="24"/>
          <w:rtl/>
        </w:rPr>
        <w:t>ی</w:t>
      </w:r>
      <w:r w:rsidRPr="00224375">
        <w:rPr>
          <w:rFonts w:ascii="XB Niloofar" w:hAnsi="XB Niloofar" w:cs="B Nazanin"/>
          <w:sz w:val="24"/>
          <w:szCs w:val="24"/>
          <w:rtl/>
        </w:rPr>
        <w:t xml:space="preserve"> </w:t>
      </w:r>
      <w:r w:rsidR="00021EE2" w:rsidRPr="00224375">
        <w:rPr>
          <w:rFonts w:ascii="XB Niloofar" w:hAnsi="XB Niloofar" w:cs="B Nazanin" w:hint="cs"/>
          <w:sz w:val="24"/>
          <w:szCs w:val="24"/>
          <w:rtl/>
        </w:rPr>
        <w:t>کنید</w:t>
      </w:r>
      <w:r w:rsidRPr="00224375">
        <w:rPr>
          <w:rFonts w:ascii="XB Niloofar" w:hAnsi="XB Niloofar" w:cs="B Nazanin"/>
          <w:sz w:val="24"/>
          <w:szCs w:val="24"/>
          <w:rtl/>
        </w:rPr>
        <w:t xml:space="preserve">. </w:t>
      </w:r>
      <w:r w:rsidR="0003430D">
        <w:rPr>
          <w:rFonts w:ascii="XB Niloofar" w:hAnsi="XB Niloofar" w:cs="B Nazanin" w:hint="cs"/>
          <w:sz w:val="24"/>
          <w:szCs w:val="24"/>
          <w:rtl/>
        </w:rPr>
        <w:t>سرصفحه</w:t>
      </w:r>
      <w:r w:rsidR="00224375">
        <w:rPr>
          <w:rFonts w:ascii="XB Niloofar" w:hAnsi="XB Niloofar" w:cs="B Nazanin" w:hint="cs"/>
          <w:sz w:val="24"/>
          <w:szCs w:val="24"/>
          <w:rtl/>
        </w:rPr>
        <w:t xml:space="preserve"> صفحه اول با باقی صفحات متفاوت است و</w:t>
      </w:r>
      <w:r w:rsidR="0003430D">
        <w:rPr>
          <w:rFonts w:ascii="XB Niloofar" w:hAnsi="XB Niloofar" w:cs="B Nazanin" w:hint="cs"/>
          <w:sz w:val="24"/>
          <w:szCs w:val="24"/>
          <w:rtl/>
        </w:rPr>
        <w:t xml:space="preserve"> سرصفحه</w:t>
      </w:r>
      <w:r w:rsidR="00224375">
        <w:rPr>
          <w:rFonts w:ascii="XB Niloofar" w:hAnsi="XB Niloofar" w:cs="B Nazanin" w:hint="cs"/>
          <w:sz w:val="24"/>
          <w:szCs w:val="24"/>
          <w:rtl/>
        </w:rPr>
        <w:t xml:space="preserve"> باقی صفحات به صورت زوج و فرد</w:t>
      </w:r>
      <w:r w:rsidR="0003430D">
        <w:rPr>
          <w:rFonts w:ascii="XB Niloofar" w:hAnsi="XB Niloofar" w:cs="B Nazanin" w:hint="cs"/>
          <w:sz w:val="24"/>
          <w:szCs w:val="24"/>
          <w:rtl/>
        </w:rPr>
        <w:t xml:space="preserve"> باشد</w:t>
      </w:r>
      <w:r w:rsidR="00224375">
        <w:rPr>
          <w:rFonts w:ascii="XB Niloofar" w:hAnsi="XB Niloofar" w:cs="B Nazanin" w:hint="cs"/>
          <w:sz w:val="24"/>
          <w:szCs w:val="24"/>
          <w:rtl/>
        </w:rPr>
        <w:t>. همچنین میان مطالب از ایجاد فاصله اضافی خودداری گردد.</w:t>
      </w:r>
      <w:r w:rsidR="00021EE2">
        <w:rPr>
          <w:rFonts w:ascii="XB Niloofar" w:hAnsi="XB Niloofar" w:cs="B Nazanin" w:hint="cs"/>
          <w:sz w:val="24"/>
          <w:szCs w:val="24"/>
          <w:rtl/>
        </w:rPr>
        <w:t xml:space="preserve"> </w:t>
      </w:r>
    </w:p>
    <w:p w14:paraId="1EC85871" w14:textId="3BEF5589" w:rsidR="00224375" w:rsidRDefault="00224375" w:rsidP="00DD6693">
      <w:pPr>
        <w:pStyle w:val="BulletedText"/>
        <w:numPr>
          <w:ilvl w:val="0"/>
          <w:numId w:val="0"/>
        </w:numPr>
        <w:rPr>
          <w:rFonts w:ascii="XB Niloofar" w:hAnsi="XB Niloofar" w:cs="B Nazanin"/>
          <w:sz w:val="24"/>
          <w:szCs w:val="24"/>
        </w:rPr>
      </w:pPr>
    </w:p>
    <w:p w14:paraId="06F5B0B6" w14:textId="75AABB4A" w:rsidR="00224375" w:rsidRDefault="00391E2F" w:rsidP="00DD6693">
      <w:pPr>
        <w:pStyle w:val="BulletedText"/>
        <w:numPr>
          <w:ilvl w:val="0"/>
          <w:numId w:val="0"/>
        </w:numPr>
        <w:rPr>
          <w:rFonts w:ascii="XB Niloofar" w:hAnsi="XB Niloofar" w:cs="B Nazanin"/>
          <w:sz w:val="24"/>
          <w:szCs w:val="24"/>
        </w:rPr>
      </w:pPr>
      <w:r>
        <w:rPr>
          <w:rFonts w:ascii="XB Niloofar" w:hAnsi="XB Niloofar"/>
          <w:noProof/>
          <w:rtl/>
          <w:lang w:bidi="ar-SA"/>
        </w:rPr>
        <mc:AlternateContent>
          <mc:Choice Requires="wps">
            <w:drawing>
              <wp:anchor distT="0" distB="0" distL="114300" distR="114300" simplePos="0" relativeHeight="251659264" behindDoc="0" locked="0" layoutInCell="1" allowOverlap="1" wp14:anchorId="2CB3EBE9" wp14:editId="74B24269">
                <wp:simplePos x="0" y="0"/>
                <wp:positionH relativeFrom="column">
                  <wp:posOffset>26670</wp:posOffset>
                </wp:positionH>
                <wp:positionV relativeFrom="paragraph">
                  <wp:posOffset>124460</wp:posOffset>
                </wp:positionV>
                <wp:extent cx="3024505" cy="0"/>
                <wp:effectExtent l="10160" t="5715" r="13335" b="13335"/>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F9C76" id="_x0000_t32" coordsize="21600,21600" o:spt="32" o:oned="t" path="m,l21600,21600e" filled="f">
                <v:path arrowok="t" fillok="f" o:connecttype="none"/>
                <o:lock v:ext="edit" shapetype="t"/>
              </v:shapetype>
              <v:shape id="AutoShape 227" o:spid="_x0000_s1026" type="#_x0000_t32" style="position:absolute;margin-left:2.1pt;margin-top:9.8pt;width:23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"/>
            </w:pict>
          </mc:Fallback>
        </mc:AlternateContent>
      </w:r>
    </w:p>
    <w:p w14:paraId="1A88D870" w14:textId="77777777" w:rsidR="00224375" w:rsidRDefault="00224375" w:rsidP="00DD6693">
      <w:pPr>
        <w:pStyle w:val="BulletedText"/>
        <w:numPr>
          <w:ilvl w:val="0"/>
          <w:numId w:val="0"/>
        </w:numPr>
        <w:rPr>
          <w:rFonts w:ascii="XB Niloofar" w:hAnsi="XB Niloofar" w:cs="B Nazanin"/>
          <w:sz w:val="24"/>
          <w:szCs w:val="24"/>
        </w:rPr>
      </w:pPr>
      <w:r w:rsidRPr="00A467CC">
        <w:rPr>
          <w:rFonts w:ascii="XB Niloofar" w:hAnsi="XB Niloofar" w:cs="B Nazanin" w:hint="cs"/>
          <w:sz w:val="22"/>
          <w:rtl/>
        </w:rPr>
        <w:t>نویسنده مسئول: نام و پست الکترونیکی</w:t>
      </w:r>
    </w:p>
    <w:p w14:paraId="0EE3FB82" w14:textId="77777777" w:rsidR="00224375" w:rsidRPr="00224375" w:rsidRDefault="00224375" w:rsidP="00DD6693">
      <w:pPr>
        <w:pStyle w:val="BulletedText"/>
        <w:numPr>
          <w:ilvl w:val="0"/>
          <w:numId w:val="0"/>
        </w:numPr>
        <w:rPr>
          <w:rFonts w:ascii="XB Niloofar" w:hAnsi="XB Niloofar" w:cs="B Nazanin"/>
          <w:sz w:val="24"/>
          <w:szCs w:val="24"/>
          <w:rtl/>
        </w:rPr>
      </w:pPr>
    </w:p>
    <w:p w14:paraId="5B347441" w14:textId="7DF157FD" w:rsidR="00DD6693" w:rsidRPr="00911FFE" w:rsidRDefault="00911FFE" w:rsidP="00911FFE">
      <w:pPr>
        <w:pStyle w:val="StyleHeading1LatinXBNiloofarComplexXBNiloofar"/>
        <w:numPr>
          <w:ilvl w:val="0"/>
          <w:numId w:val="0"/>
        </w:numPr>
        <w:rPr>
          <w:rFonts w:cs="B Nazanin"/>
          <w:szCs w:val="26"/>
        </w:rPr>
      </w:pPr>
      <w:r w:rsidRPr="00911FFE">
        <w:rPr>
          <w:rFonts w:cs="B Nazanin" w:hint="cs"/>
          <w:szCs w:val="26"/>
          <w:rtl/>
        </w:rPr>
        <w:t xml:space="preserve">1.1 </w:t>
      </w:r>
      <w:r w:rsidR="00DD6693" w:rsidRPr="00911FFE">
        <w:rPr>
          <w:rFonts w:cs="B Nazanin"/>
          <w:szCs w:val="26"/>
          <w:rtl/>
        </w:rPr>
        <w:t xml:space="preserve">بخش‌بندی </w:t>
      </w:r>
      <w:r w:rsidR="00575682">
        <w:rPr>
          <w:rFonts w:cs="B Nazanin"/>
          <w:szCs w:val="26"/>
          <w:rtl/>
        </w:rPr>
        <w:t>گزارش</w:t>
      </w:r>
    </w:p>
    <w:p w14:paraId="065CCD24" w14:textId="3CFDE3F7" w:rsidR="00A467CC" w:rsidRDefault="00DD6693" w:rsidP="00224375">
      <w:pPr>
        <w:pStyle w:val="Text1"/>
        <w:rPr>
          <w:rFonts w:ascii="XB Niloofar" w:hAnsi="XB Niloofar" w:cs="B Nazanin"/>
          <w:sz w:val="24"/>
          <w:szCs w:val="24"/>
          <w:rtl/>
        </w:rPr>
      </w:pPr>
      <w:r w:rsidRPr="00A467CC">
        <w:rPr>
          <w:rFonts w:ascii="XB Niloofar" w:hAnsi="XB Niloofar" w:cs="B Nazanin"/>
          <w:sz w:val="24"/>
          <w:szCs w:val="24"/>
          <w:rtl/>
        </w:rPr>
        <w:t xml:space="preserve">هر </w:t>
      </w:r>
      <w:r w:rsidR="00575682">
        <w:rPr>
          <w:rFonts w:ascii="XB Niloofar" w:hAnsi="XB Niloofar" w:cs="B Nazanin"/>
          <w:sz w:val="24"/>
          <w:szCs w:val="24"/>
          <w:rtl/>
        </w:rPr>
        <w:t>گزارش</w:t>
      </w:r>
      <w:r w:rsidRPr="00A467CC">
        <w:rPr>
          <w:rFonts w:ascii="XB Niloofar" w:hAnsi="XB Niloofar" w:cs="B Nazanin"/>
          <w:sz w:val="24"/>
          <w:szCs w:val="24"/>
          <w:rtl/>
        </w:rPr>
        <w:t xml:space="preserve"> باید شامل این بخش‌های اصلی باشد: </w:t>
      </w:r>
      <w:r w:rsidR="00032FE5" w:rsidRPr="00A467CC">
        <w:rPr>
          <w:rFonts w:ascii="XB Niloofar" w:hAnsi="XB Niloofar" w:cs="B Nazanin" w:hint="cs"/>
          <w:sz w:val="24"/>
          <w:szCs w:val="24"/>
          <w:rtl/>
        </w:rPr>
        <w:t>چکیده</w:t>
      </w:r>
      <w:r w:rsidRPr="00A467CC">
        <w:rPr>
          <w:rFonts w:ascii="XB Niloofar" w:hAnsi="XB Niloofar" w:cs="B Nazanin"/>
          <w:sz w:val="24"/>
          <w:szCs w:val="24"/>
          <w:rtl/>
        </w:rPr>
        <w:t xml:space="preserve">، كلمات </w:t>
      </w:r>
      <w:r w:rsidR="00032FE5" w:rsidRPr="00A467CC">
        <w:rPr>
          <w:rFonts w:ascii="XB Niloofar" w:hAnsi="XB Niloofar" w:cs="B Nazanin" w:hint="cs"/>
          <w:sz w:val="24"/>
          <w:szCs w:val="24"/>
          <w:rtl/>
        </w:rPr>
        <w:t>کلیدی</w:t>
      </w:r>
      <w:r w:rsidRPr="00A467CC">
        <w:rPr>
          <w:rFonts w:ascii="XB Niloofar" w:hAnsi="XB Niloofar" w:cs="B Nazanin"/>
          <w:sz w:val="24"/>
          <w:szCs w:val="24"/>
          <w:rtl/>
        </w:rPr>
        <w:t xml:space="preserve">، مقدمه، </w:t>
      </w:r>
      <w:r w:rsidR="00575682">
        <w:rPr>
          <w:rFonts w:ascii="XB Niloofar" w:hAnsi="XB Niloofar" w:cs="B Nazanin" w:hint="cs"/>
          <w:sz w:val="24"/>
          <w:szCs w:val="24"/>
          <w:rtl/>
        </w:rPr>
        <w:t>انتخاب مبحث دانشی</w:t>
      </w:r>
      <w:r w:rsidR="002B78EB">
        <w:rPr>
          <w:rFonts w:ascii="XB Niloofar" w:hAnsi="XB Niloofar" w:cs="B Nazanin" w:hint="cs"/>
          <w:sz w:val="24"/>
          <w:szCs w:val="24"/>
          <w:rtl/>
        </w:rPr>
        <w:t xml:space="preserve"> </w:t>
      </w:r>
      <w:r w:rsidR="002B78EB">
        <w:rPr>
          <w:rFonts w:ascii="XB Niloofar" w:hAnsi="XB Niloofar" w:cs="B Nazanin" w:hint="cs"/>
          <w:sz w:val="24"/>
          <w:szCs w:val="24"/>
          <w:rtl/>
        </w:rPr>
        <w:t>یا مهارتی</w:t>
      </w:r>
      <w:r w:rsidR="002B78EB">
        <w:rPr>
          <w:rFonts w:ascii="XB Niloofar" w:hAnsi="XB Niloofar" w:cs="B Nazanin" w:hint="cs"/>
          <w:sz w:val="24"/>
          <w:szCs w:val="24"/>
          <w:rtl/>
        </w:rPr>
        <w:t xml:space="preserve"> </w:t>
      </w:r>
      <w:r w:rsidR="00575682">
        <w:rPr>
          <w:rFonts w:ascii="XB Niloofar" w:hAnsi="XB Niloofar" w:cs="B Nazanin" w:hint="cs"/>
          <w:sz w:val="24"/>
          <w:szCs w:val="24"/>
          <w:rtl/>
        </w:rPr>
        <w:t>(مطابق شیوه‌نامه)</w:t>
      </w:r>
      <w:r w:rsidRPr="00A467CC">
        <w:rPr>
          <w:rFonts w:ascii="XB Niloofar" w:hAnsi="XB Niloofar" w:cs="B Nazanin"/>
          <w:sz w:val="24"/>
          <w:szCs w:val="24"/>
          <w:rtl/>
        </w:rPr>
        <w:t xml:space="preserve">، </w:t>
      </w:r>
      <w:r w:rsidR="00496B29">
        <w:rPr>
          <w:rFonts w:ascii="XB Niloofar" w:hAnsi="XB Niloofar" w:cs="B Nazanin" w:hint="cs"/>
          <w:sz w:val="24"/>
          <w:szCs w:val="24"/>
          <w:rtl/>
        </w:rPr>
        <w:t xml:space="preserve">تعیین سطح ،  ایجاد نقشه‌ی دانشی ، انتخاب مسیر یادگیری ، سرفصل و منابع آموزشی ، </w:t>
      </w:r>
      <w:r w:rsidRPr="00A467CC">
        <w:rPr>
          <w:rFonts w:ascii="XB Niloofar" w:hAnsi="XB Niloofar" w:cs="B Nazanin"/>
          <w:sz w:val="24"/>
          <w:szCs w:val="24"/>
          <w:rtl/>
        </w:rPr>
        <w:t>جمع‌بند</w:t>
      </w:r>
      <w:r w:rsidRPr="00A467CC">
        <w:rPr>
          <w:rFonts w:ascii="XB Niloofar" w:hAnsi="XB Niloofar" w:cs="B Nazanin" w:hint="cs"/>
          <w:sz w:val="24"/>
          <w:szCs w:val="24"/>
          <w:rtl/>
        </w:rPr>
        <w:t>ی</w:t>
      </w:r>
      <w:r w:rsidR="0003430D">
        <w:rPr>
          <w:rFonts w:ascii="XB Niloofar" w:hAnsi="XB Niloofar" w:cs="B Nazanin" w:hint="cs"/>
          <w:sz w:val="24"/>
          <w:szCs w:val="24"/>
          <w:rtl/>
        </w:rPr>
        <w:t xml:space="preserve"> (نتیجه‌گیری)</w:t>
      </w:r>
      <w:r w:rsidRPr="00A467CC">
        <w:rPr>
          <w:rFonts w:ascii="XB Niloofar" w:hAnsi="XB Niloofar" w:cs="B Nazanin"/>
          <w:sz w:val="24"/>
          <w:szCs w:val="24"/>
          <w:rtl/>
        </w:rPr>
        <w:t xml:space="preserve"> و مراجع. سایر بخش‌ها مثل سپاسگزاری، پ</w:t>
      </w:r>
      <w:r w:rsidRPr="00A467CC">
        <w:rPr>
          <w:rFonts w:ascii="XB Niloofar" w:hAnsi="XB Niloofar" w:cs="B Nazanin" w:hint="cs"/>
          <w:sz w:val="24"/>
          <w:szCs w:val="24"/>
          <w:rtl/>
        </w:rPr>
        <w:t>یوست‌ها</w:t>
      </w:r>
      <w:r w:rsidRPr="00A467CC">
        <w:rPr>
          <w:rFonts w:ascii="XB Niloofar" w:hAnsi="XB Niloofar" w:cs="B Nazanin"/>
          <w:sz w:val="24"/>
          <w:szCs w:val="24"/>
          <w:rtl/>
        </w:rPr>
        <w:t xml:space="preserve"> و زیرنویس‌ها اختیاری است. </w:t>
      </w:r>
    </w:p>
    <w:p w14:paraId="0252D627" w14:textId="3173259F" w:rsidR="00496B29" w:rsidRDefault="00496B29" w:rsidP="00496B29">
      <w:pPr>
        <w:pStyle w:val="StyleHeading1LatinXBNiloofarComplexXBNiloofar"/>
        <w:numPr>
          <w:ilvl w:val="0"/>
          <w:numId w:val="0"/>
        </w:numPr>
        <w:rPr>
          <w:rFonts w:cs="B Nazanin"/>
          <w:szCs w:val="26"/>
          <w:rtl/>
        </w:rPr>
      </w:pPr>
      <w:r>
        <w:rPr>
          <w:rFonts w:cs="B Nazanin" w:hint="cs"/>
          <w:szCs w:val="26"/>
          <w:rtl/>
        </w:rPr>
        <w:t xml:space="preserve">2.1 </w:t>
      </w:r>
      <w:r w:rsidRPr="00496B29">
        <w:rPr>
          <w:rFonts w:cs="B Nazanin" w:hint="cs"/>
          <w:szCs w:val="26"/>
          <w:rtl/>
        </w:rPr>
        <w:t>ایجاد نقشه دانشی</w:t>
      </w:r>
    </w:p>
    <w:p w14:paraId="0C4B1451" w14:textId="596ECFE0" w:rsidR="00496B29" w:rsidRPr="00496B29" w:rsidRDefault="00496B29" w:rsidP="00496B29">
      <w:pPr>
        <w:pStyle w:val="Text1"/>
        <w:rPr>
          <w:rFonts w:cs="B Nazanin" w:hint="cs"/>
          <w:szCs w:val="26"/>
          <w:rtl/>
        </w:rPr>
      </w:pPr>
      <w:r>
        <w:rPr>
          <w:rFonts w:cs="B Nazanin" w:hint="cs"/>
          <w:szCs w:val="26"/>
          <w:rtl/>
        </w:rPr>
        <w:t xml:space="preserve">نقشه دانشی به صورت یک تصویر یا استفاده از ابزارهای </w:t>
      </w:r>
      <w:r>
        <w:rPr>
          <w:rFonts w:cs="B Nazanin"/>
          <w:szCs w:val="26"/>
        </w:rPr>
        <w:t>illustrations</w:t>
      </w:r>
      <w:r>
        <w:rPr>
          <w:rFonts w:cs="B Nazanin" w:hint="cs"/>
          <w:szCs w:val="26"/>
          <w:rtl/>
        </w:rPr>
        <w:t xml:space="preserve"> یا </w:t>
      </w:r>
      <w:r>
        <w:rPr>
          <w:rFonts w:cs="B Nazanin"/>
          <w:szCs w:val="26"/>
        </w:rPr>
        <w:t>Text</w:t>
      </w:r>
      <w:r>
        <w:rPr>
          <w:rFonts w:cs="B Nazanin" w:hint="cs"/>
          <w:szCs w:val="26"/>
          <w:rtl/>
        </w:rPr>
        <w:t xml:space="preserve"> نرمافزار </w:t>
      </w:r>
      <w:r w:rsidR="002B78EB">
        <w:rPr>
          <w:rFonts w:cs="B Nazanin"/>
          <w:szCs w:val="26"/>
        </w:rPr>
        <w:t>word</w:t>
      </w:r>
      <w:r>
        <w:rPr>
          <w:rFonts w:cs="B Nazanin" w:hint="cs"/>
          <w:szCs w:val="26"/>
          <w:rtl/>
        </w:rPr>
        <w:t xml:space="preserve"> </w:t>
      </w:r>
      <w:r w:rsidR="002B78EB">
        <w:rPr>
          <w:rFonts w:cs="B Nazanin" w:hint="cs"/>
          <w:szCs w:val="26"/>
          <w:rtl/>
        </w:rPr>
        <w:t>یا</w:t>
      </w:r>
      <w:r>
        <w:rPr>
          <w:rFonts w:cs="B Nazanin" w:hint="cs"/>
          <w:szCs w:val="26"/>
          <w:rtl/>
        </w:rPr>
        <w:t xml:space="preserve"> با استفاده از نرمافزار </w:t>
      </w:r>
      <w:proofErr w:type="spellStart"/>
      <w:r>
        <w:rPr>
          <w:rFonts w:cs="B Nazanin"/>
          <w:szCs w:val="26"/>
        </w:rPr>
        <w:lastRenderedPageBreak/>
        <w:t>visio</w:t>
      </w:r>
      <w:proofErr w:type="spellEnd"/>
      <w:r>
        <w:rPr>
          <w:rFonts w:cs="B Nazanin" w:hint="cs"/>
          <w:szCs w:val="26"/>
          <w:rtl/>
        </w:rPr>
        <w:t xml:space="preserve"> یا هر نرمافزار دیگری می‌توانید ترسیم نمایید. نقشه در اجزا باید خوانایی لازم را داشته باشد.</w:t>
      </w:r>
    </w:p>
    <w:p w14:paraId="3136844B" w14:textId="556B7ED4" w:rsidR="00E274A2" w:rsidRPr="00911FFE" w:rsidRDefault="00496B29" w:rsidP="00324185">
      <w:pPr>
        <w:pStyle w:val="StyleHeading1LatinXBNiloofarComplexXBNiloofar"/>
        <w:numPr>
          <w:ilvl w:val="0"/>
          <w:numId w:val="0"/>
        </w:numPr>
        <w:rPr>
          <w:rFonts w:cs="B Nazanin"/>
          <w:szCs w:val="26"/>
          <w:rtl/>
        </w:rPr>
      </w:pPr>
      <w:r>
        <w:rPr>
          <w:rFonts w:cs="B Nazanin" w:hint="cs"/>
          <w:szCs w:val="26"/>
          <w:rtl/>
        </w:rPr>
        <w:t>3</w:t>
      </w:r>
      <w:r w:rsidR="00911FFE" w:rsidRPr="00911FFE">
        <w:rPr>
          <w:rFonts w:cs="B Nazanin" w:hint="cs"/>
          <w:szCs w:val="26"/>
          <w:rtl/>
        </w:rPr>
        <w:t>.1</w:t>
      </w:r>
      <w:r w:rsidR="00A467CC" w:rsidRPr="00911FFE">
        <w:rPr>
          <w:rFonts w:cs="B Nazanin" w:hint="cs"/>
          <w:szCs w:val="26"/>
          <w:rtl/>
        </w:rPr>
        <w:t xml:space="preserve"> </w:t>
      </w:r>
      <w:r w:rsidR="00CC2473" w:rsidRPr="00911FFE">
        <w:rPr>
          <w:rFonts w:cs="B Nazanin"/>
          <w:szCs w:val="26"/>
          <w:rtl/>
        </w:rPr>
        <w:t>شكل‌ها و جدول</w:t>
      </w:r>
      <w:r w:rsidR="00CC2473" w:rsidRPr="00911FFE">
        <w:rPr>
          <w:rFonts w:cs="B Nazanin"/>
          <w:szCs w:val="26"/>
          <w:rtl/>
        </w:rPr>
        <w:softHyphen/>
        <w:t>ها</w:t>
      </w:r>
    </w:p>
    <w:p w14:paraId="137DFD27" w14:textId="610EE851" w:rsidR="0039231B" w:rsidRPr="00A467CC" w:rsidRDefault="00CC2473" w:rsidP="00AE1C69">
      <w:pPr>
        <w:pStyle w:val="Text1"/>
        <w:rPr>
          <w:rFonts w:ascii="XB Niloofar" w:hAnsi="XB Niloofar" w:cs="B Nazanin"/>
          <w:sz w:val="24"/>
          <w:szCs w:val="24"/>
          <w:rtl/>
        </w:rPr>
      </w:pPr>
      <w:r w:rsidRPr="00A467CC">
        <w:rPr>
          <w:rFonts w:ascii="XB Niloofar" w:hAnsi="XB Niloofar" w:cs="B Nazanin"/>
          <w:sz w:val="24"/>
          <w:szCs w:val="24"/>
          <w:rtl/>
        </w:rPr>
        <w:t>شكل‌ها و جدول</w:t>
      </w:r>
      <w:r w:rsidRPr="00A467CC">
        <w:rPr>
          <w:rFonts w:ascii="XB Niloofar" w:hAnsi="XB Niloofar" w:cs="B Nazanin"/>
          <w:sz w:val="24"/>
          <w:szCs w:val="24"/>
          <w:rtl/>
        </w:rPr>
        <w:softHyphen/>
        <w:t>ها</w:t>
      </w:r>
      <w:r w:rsidR="000854FD" w:rsidRPr="00A467CC">
        <w:rPr>
          <w:rFonts w:ascii="XB Niloofar" w:hAnsi="XB Niloofar" w:cs="B Nazanin"/>
          <w:sz w:val="24"/>
          <w:szCs w:val="24"/>
          <w:rtl/>
        </w:rPr>
        <w:t xml:space="preserve"> با</w:t>
      </w:r>
      <w:r w:rsidR="008B0A70" w:rsidRPr="00A467CC">
        <w:rPr>
          <w:rFonts w:ascii="XB Niloofar" w:hAnsi="XB Niloofar" w:cs="B Nazanin"/>
          <w:sz w:val="24"/>
          <w:szCs w:val="24"/>
          <w:rtl/>
        </w:rPr>
        <w:t>ی</w:t>
      </w:r>
      <w:r w:rsidR="000854FD" w:rsidRPr="00A467CC">
        <w:rPr>
          <w:rFonts w:ascii="XB Niloofar" w:hAnsi="XB Niloofar" w:cs="B Nazanin"/>
          <w:sz w:val="24"/>
          <w:szCs w:val="24"/>
          <w:rtl/>
        </w:rPr>
        <w:t xml:space="preserve">د عنوان </w:t>
      </w:r>
      <w:r w:rsidR="00AE1C69" w:rsidRPr="00A467CC">
        <w:rPr>
          <w:rFonts w:ascii="XB Niloofar" w:hAnsi="XB Niloofar" w:cs="B Nazanin" w:hint="cs"/>
          <w:sz w:val="24"/>
          <w:szCs w:val="24"/>
          <w:rtl/>
        </w:rPr>
        <w:t xml:space="preserve">داشته </w:t>
      </w:r>
      <w:r w:rsidR="000854FD" w:rsidRPr="00A467CC">
        <w:rPr>
          <w:rFonts w:ascii="XB Niloofar" w:hAnsi="XB Niloofar" w:cs="B Nazanin"/>
          <w:sz w:val="24"/>
          <w:szCs w:val="24"/>
          <w:rtl/>
        </w:rPr>
        <w:t xml:space="preserve">باشند. </w:t>
      </w:r>
      <w:r w:rsidR="000854FD" w:rsidRPr="00403C9D">
        <w:rPr>
          <w:rFonts w:ascii="XB Niloofar" w:hAnsi="XB Niloofar" w:cs="B Nazanin"/>
          <w:sz w:val="24"/>
          <w:szCs w:val="24"/>
          <w:rtl/>
        </w:rPr>
        <w:t>عنوان</w:t>
      </w:r>
      <w:r w:rsidRPr="00403C9D">
        <w:rPr>
          <w:rFonts w:ascii="XB Niloofar" w:hAnsi="XB Niloofar" w:cs="B Nazanin"/>
          <w:sz w:val="24"/>
          <w:szCs w:val="24"/>
          <w:rtl/>
        </w:rPr>
        <w:t xml:space="preserve"> </w:t>
      </w:r>
      <w:r w:rsidR="00032FE5" w:rsidRPr="00403C9D">
        <w:rPr>
          <w:rFonts w:ascii="XB Niloofar" w:hAnsi="XB Niloofar" w:cs="B Nazanin" w:hint="cs"/>
          <w:sz w:val="24"/>
          <w:szCs w:val="24"/>
          <w:rtl/>
        </w:rPr>
        <w:t>شکل</w:t>
      </w:r>
      <w:r w:rsidRPr="00403C9D">
        <w:rPr>
          <w:rFonts w:ascii="XB Niloofar" w:hAnsi="XB Niloofar" w:cs="B Nazanin"/>
          <w:sz w:val="24"/>
          <w:szCs w:val="24"/>
          <w:rtl/>
        </w:rPr>
        <w:t>‌ در ز</w:t>
      </w:r>
      <w:r w:rsidR="008B0A70" w:rsidRPr="00403C9D">
        <w:rPr>
          <w:rFonts w:ascii="XB Niloofar" w:hAnsi="XB Niloofar" w:cs="B Nazanin"/>
          <w:sz w:val="24"/>
          <w:szCs w:val="24"/>
          <w:rtl/>
        </w:rPr>
        <w:t>ی</w:t>
      </w:r>
      <w:r w:rsidRPr="00403C9D">
        <w:rPr>
          <w:rFonts w:ascii="XB Niloofar" w:hAnsi="XB Niloofar" w:cs="B Nazanin"/>
          <w:sz w:val="24"/>
          <w:szCs w:val="24"/>
          <w:rtl/>
        </w:rPr>
        <w:t xml:space="preserve">ر </w:t>
      </w:r>
      <w:r w:rsidR="00AE1C69" w:rsidRPr="00403C9D">
        <w:rPr>
          <w:rFonts w:ascii="XB Niloofar" w:hAnsi="XB Niloofar" w:cs="B Nazanin" w:hint="cs"/>
          <w:sz w:val="24"/>
          <w:szCs w:val="24"/>
          <w:rtl/>
        </w:rPr>
        <w:t>آن</w:t>
      </w:r>
      <w:r w:rsidRPr="00403C9D">
        <w:rPr>
          <w:rFonts w:ascii="XB Niloofar" w:hAnsi="XB Niloofar" w:cs="B Nazanin"/>
          <w:sz w:val="24"/>
          <w:szCs w:val="24"/>
          <w:rtl/>
        </w:rPr>
        <w:t xml:space="preserve"> و عنوان جدول</w:t>
      </w:r>
      <w:r w:rsidR="000854FD" w:rsidRPr="00403C9D">
        <w:rPr>
          <w:rFonts w:ascii="XB Niloofar" w:hAnsi="XB Niloofar" w:cs="B Nazanin"/>
          <w:sz w:val="24"/>
          <w:szCs w:val="24"/>
          <w:rtl/>
        </w:rPr>
        <w:t xml:space="preserve"> در بالا</w:t>
      </w:r>
      <w:r w:rsidR="008B0A70" w:rsidRPr="00403C9D">
        <w:rPr>
          <w:rFonts w:ascii="XB Niloofar" w:hAnsi="XB Niloofar" w:cs="B Nazanin"/>
          <w:sz w:val="24"/>
          <w:szCs w:val="24"/>
          <w:rtl/>
        </w:rPr>
        <w:t>ی</w:t>
      </w:r>
      <w:r w:rsidR="000854FD" w:rsidRPr="00403C9D">
        <w:rPr>
          <w:rFonts w:ascii="XB Niloofar" w:hAnsi="XB Niloofar" w:cs="B Nazanin"/>
          <w:sz w:val="24"/>
          <w:szCs w:val="24"/>
          <w:rtl/>
        </w:rPr>
        <w:t xml:space="preserve"> </w:t>
      </w:r>
      <w:r w:rsidR="00AE1C69" w:rsidRPr="00403C9D">
        <w:rPr>
          <w:rFonts w:ascii="XB Niloofar" w:hAnsi="XB Niloofar" w:cs="B Nazanin" w:hint="cs"/>
          <w:sz w:val="24"/>
          <w:szCs w:val="24"/>
          <w:rtl/>
        </w:rPr>
        <w:t>آن</w:t>
      </w:r>
      <w:r w:rsidR="000854FD" w:rsidRPr="00A467CC">
        <w:rPr>
          <w:rFonts w:ascii="XB Niloofar" w:hAnsi="XB Niloofar" w:cs="B Nazanin"/>
          <w:sz w:val="24"/>
          <w:szCs w:val="24"/>
          <w:rtl/>
        </w:rPr>
        <w:t xml:space="preserve"> قرار م</w:t>
      </w:r>
      <w:r w:rsidR="008B0A70" w:rsidRPr="00A467CC">
        <w:rPr>
          <w:rFonts w:ascii="XB Niloofar" w:hAnsi="XB Niloofar" w:cs="B Nazanin"/>
          <w:sz w:val="24"/>
          <w:szCs w:val="24"/>
          <w:rtl/>
        </w:rPr>
        <w:t>ی</w:t>
      </w:r>
      <w:r w:rsidR="000854FD" w:rsidRPr="00A467CC">
        <w:rPr>
          <w:rFonts w:ascii="XB Niloofar" w:hAnsi="XB Niloofar" w:cs="B Nazanin"/>
          <w:sz w:val="24"/>
          <w:szCs w:val="24"/>
          <w:rtl/>
        </w:rPr>
        <w:t>‌گ</w:t>
      </w:r>
      <w:r w:rsidR="008B0A70" w:rsidRPr="00A467CC">
        <w:rPr>
          <w:rFonts w:ascii="XB Niloofar" w:hAnsi="XB Niloofar" w:cs="B Nazanin"/>
          <w:sz w:val="24"/>
          <w:szCs w:val="24"/>
          <w:rtl/>
        </w:rPr>
        <w:t>ی</w:t>
      </w:r>
      <w:r w:rsidR="000854FD" w:rsidRPr="00A467CC">
        <w:rPr>
          <w:rFonts w:ascii="XB Niloofar" w:hAnsi="XB Niloofar" w:cs="B Nazanin"/>
          <w:sz w:val="24"/>
          <w:szCs w:val="24"/>
          <w:rtl/>
        </w:rPr>
        <w:t xml:space="preserve">رد. </w:t>
      </w:r>
      <w:r w:rsidR="00FB5807" w:rsidRPr="00A467CC">
        <w:rPr>
          <w:rFonts w:ascii="XB Niloofar" w:hAnsi="XB Niloofar" w:cs="B Nazanin"/>
          <w:sz w:val="24"/>
          <w:szCs w:val="24"/>
          <w:rtl/>
        </w:rPr>
        <w:t>د</w:t>
      </w:r>
      <w:r w:rsidRPr="00A467CC">
        <w:rPr>
          <w:rFonts w:ascii="XB Niloofar" w:hAnsi="XB Niloofar" w:cs="B Nazanin"/>
          <w:sz w:val="24"/>
          <w:szCs w:val="24"/>
          <w:rtl/>
        </w:rPr>
        <w:t>ر صورت</w:t>
      </w:r>
      <w:r w:rsidR="008B0A70" w:rsidRPr="00A467CC">
        <w:rPr>
          <w:rFonts w:ascii="XB Niloofar" w:hAnsi="XB Niloofar" w:cs="B Nazanin"/>
          <w:sz w:val="24"/>
          <w:szCs w:val="24"/>
          <w:rtl/>
        </w:rPr>
        <w:t>ی</w:t>
      </w:r>
      <w:r w:rsidRPr="00A467CC">
        <w:rPr>
          <w:rFonts w:ascii="XB Niloofar" w:hAnsi="XB Niloofar" w:cs="B Nazanin"/>
          <w:sz w:val="24"/>
          <w:szCs w:val="24"/>
          <w:rtl/>
        </w:rPr>
        <w:t xml:space="preserve"> كه از شكل‌ها </w:t>
      </w:r>
      <w:r w:rsidR="008B0A70" w:rsidRPr="00A467CC">
        <w:rPr>
          <w:rFonts w:ascii="XB Niloofar" w:hAnsi="XB Niloofar" w:cs="B Nazanin"/>
          <w:sz w:val="24"/>
          <w:szCs w:val="24"/>
          <w:rtl/>
        </w:rPr>
        <w:t>ی</w:t>
      </w:r>
      <w:r w:rsidRPr="00A467CC">
        <w:rPr>
          <w:rFonts w:ascii="XB Niloofar" w:hAnsi="XB Niloofar" w:cs="B Nazanin"/>
          <w:sz w:val="24"/>
          <w:szCs w:val="24"/>
          <w:rtl/>
        </w:rPr>
        <w:t>ا جدول</w:t>
      </w:r>
      <w:r w:rsidRPr="00A467CC">
        <w:rPr>
          <w:rFonts w:ascii="XB Niloofar" w:hAnsi="XB Niloofar" w:cs="B Nazanin"/>
          <w:sz w:val="24"/>
          <w:szCs w:val="24"/>
          <w:rtl/>
        </w:rPr>
        <w:softHyphen/>
        <w:t>ها</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 xml:space="preserve"> سا</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ر منابع استفاده م</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‌كن</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د، با</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 xml:space="preserve">د حتماً شماره آن مرجع را در عنوان شكل </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 xml:space="preserve">ا جدول </w:t>
      </w:r>
      <w:r w:rsidR="00AE1C69" w:rsidRPr="00A467CC">
        <w:rPr>
          <w:rFonts w:ascii="XB Niloofar" w:hAnsi="XB Niloofar" w:cs="B Nazanin" w:hint="cs"/>
          <w:sz w:val="24"/>
          <w:szCs w:val="24"/>
          <w:rtl/>
        </w:rPr>
        <w:t>بیاورید</w:t>
      </w:r>
      <w:r w:rsidR="00FB5807" w:rsidRPr="00A467CC">
        <w:rPr>
          <w:rFonts w:ascii="XB Niloofar" w:hAnsi="XB Niloofar" w:cs="B Nazanin"/>
          <w:sz w:val="24"/>
          <w:szCs w:val="24"/>
          <w:rtl/>
        </w:rPr>
        <w:t>.</w:t>
      </w:r>
    </w:p>
    <w:p w14:paraId="636574B8" w14:textId="77777777" w:rsidR="00553070" w:rsidRPr="009F50EE" w:rsidRDefault="00553070" w:rsidP="00AF2CDB">
      <w:pPr>
        <w:pStyle w:val="Text"/>
        <w:rPr>
          <w:rFonts w:ascii="XB Niloofar" w:hAnsi="XB Niloofar"/>
          <w:rtl/>
        </w:rPr>
      </w:pPr>
    </w:p>
    <w:p w14:paraId="463B8F7C" w14:textId="77777777" w:rsidR="00964DC9" w:rsidRPr="00403C9D" w:rsidRDefault="00224375" w:rsidP="00FE1940">
      <w:pPr>
        <w:pStyle w:val="FigureText"/>
        <w:rPr>
          <w:rFonts w:ascii="XB Niloofar" w:hAnsi="XB Niloofar" w:cs="B Nazanin"/>
          <w:rtl/>
        </w:rPr>
      </w:pPr>
      <w:r w:rsidRPr="00403C9D">
        <w:rPr>
          <w:rFonts w:cs="B Nazanin"/>
          <w:lang w:bidi="ar-YE"/>
        </w:rPr>
        <w:object w:dxaOrig="4875" w:dyaOrig="5205" w14:anchorId="0D6E2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pt;height:259.2pt" o:ole="">
            <v:imagedata r:id="rId10" o:title=""/>
          </v:shape>
          <o:OLEObject Type="Embed" ProgID="Visio.Drawing.15" ShapeID="_x0000_i1025" DrawAspect="Content" ObjectID="_1764653626" r:id="rId11"/>
        </w:object>
      </w:r>
    </w:p>
    <w:p w14:paraId="75FC5D50" w14:textId="77777777" w:rsidR="00964DC9" w:rsidRPr="00271A05" w:rsidRDefault="00964DC9" w:rsidP="00224375">
      <w:pPr>
        <w:pStyle w:val="FigureCaption"/>
        <w:rPr>
          <w:rFonts w:ascii="XB Niloofar" w:hAnsi="XB Niloofar" w:cs="B Nazanin"/>
          <w:sz w:val="20"/>
          <w:rtl/>
        </w:rPr>
      </w:pPr>
      <w:r w:rsidRPr="00271A05">
        <w:rPr>
          <w:rFonts w:ascii="XB Niloofar" w:hAnsi="XB Niloofar" w:cs="B Nazanin"/>
          <w:sz w:val="20"/>
          <w:rtl/>
        </w:rPr>
        <w:t>شكل1</w:t>
      </w:r>
      <w:r w:rsidR="00403C9D" w:rsidRPr="00271A05">
        <w:rPr>
          <w:rFonts w:ascii="XB Niloofar" w:hAnsi="XB Niloofar" w:cs="B Nazanin"/>
          <w:sz w:val="20"/>
        </w:rPr>
        <w:t xml:space="preserve"> .</w:t>
      </w:r>
      <w:r w:rsidR="00224375" w:rsidRPr="00271A05">
        <w:rPr>
          <w:rFonts w:cs="B Nazanin" w:hint="cs"/>
          <w:rtl/>
        </w:rPr>
        <w:t>روش‌های وب کاوی</w:t>
      </w:r>
      <w:r w:rsidR="00DC541B" w:rsidRPr="00271A05">
        <w:rPr>
          <w:rFonts w:ascii="XB Niloofar" w:hAnsi="XB Niloofar" w:cs="B Nazanin"/>
          <w:sz w:val="20"/>
        </w:rPr>
        <w:t>]</w:t>
      </w:r>
      <w:r w:rsidR="005B4CD3" w:rsidRPr="00271A05">
        <w:rPr>
          <w:rFonts w:ascii="XB Niloofar" w:hAnsi="XB Niloofar" w:cs="B Nazanin" w:hint="cs"/>
          <w:sz w:val="20"/>
          <w:rtl/>
        </w:rPr>
        <w:t>10</w:t>
      </w:r>
      <w:r w:rsidR="00DC541B" w:rsidRPr="00271A05">
        <w:rPr>
          <w:rFonts w:ascii="XB Niloofar" w:hAnsi="XB Niloofar" w:cs="B Nazanin"/>
          <w:sz w:val="20"/>
        </w:rPr>
        <w:t>[</w:t>
      </w:r>
    </w:p>
    <w:p w14:paraId="7DD7C3D8" w14:textId="77777777" w:rsidR="00554F01" w:rsidRDefault="00554F01" w:rsidP="00554F01">
      <w:pPr>
        <w:pStyle w:val="FigureCaption"/>
        <w:rPr>
          <w:rFonts w:ascii="XB Niloofar" w:hAnsi="XB Niloofar" w:cs="XB Niloofar"/>
          <w:rtl/>
        </w:rPr>
      </w:pPr>
    </w:p>
    <w:p w14:paraId="5981409C" w14:textId="77777777" w:rsidR="00554F01" w:rsidRPr="004648D9" w:rsidRDefault="00554F01" w:rsidP="00554F01">
      <w:pPr>
        <w:pStyle w:val="FigureCaption"/>
        <w:rPr>
          <w:rFonts w:ascii="XB Niloofar" w:hAnsi="XB Niloofar" w:cs="B Nazanin"/>
        </w:rPr>
      </w:pPr>
      <w:r w:rsidRPr="004648D9">
        <w:rPr>
          <w:rFonts w:ascii="XB Niloofar" w:hAnsi="XB Niloofar" w:cs="B Nazanin"/>
          <w:rtl/>
        </w:rPr>
        <w:t>جدول</w:t>
      </w:r>
      <w:r w:rsidRPr="004648D9">
        <w:rPr>
          <w:rFonts w:ascii="XB Niloofar" w:hAnsi="XB Niloofar" w:cs="B Nazanin" w:hint="cs"/>
          <w:rtl/>
        </w:rPr>
        <w:t>1</w:t>
      </w:r>
      <w:r w:rsidR="004648D9" w:rsidRPr="004648D9">
        <w:rPr>
          <w:rFonts w:ascii="XB Niloofar" w:hAnsi="XB Niloofar" w:cs="B Nazanin"/>
        </w:rPr>
        <w:t>.</w:t>
      </w:r>
      <w:r w:rsidRPr="004648D9">
        <w:rPr>
          <w:rFonts w:ascii="XB Niloofar" w:hAnsi="XB Niloofar" w:cs="B Nazanin"/>
          <w:rtl/>
        </w:rPr>
        <w:t xml:space="preserve"> اندازه و نوع قلم‌ها</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803"/>
        <w:gridCol w:w="2118"/>
      </w:tblGrid>
      <w:tr w:rsidR="00554F01" w:rsidRPr="008B0A70" w14:paraId="25F07833" w14:textId="77777777" w:rsidTr="007E02E0">
        <w:trPr>
          <w:trHeight w:val="489"/>
        </w:trPr>
        <w:tc>
          <w:tcPr>
            <w:tcW w:w="835" w:type="dxa"/>
            <w:vAlign w:val="center"/>
          </w:tcPr>
          <w:p w14:paraId="4E988659"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اندازه قلم</w:t>
            </w:r>
          </w:p>
        </w:tc>
        <w:tc>
          <w:tcPr>
            <w:tcW w:w="1887" w:type="dxa"/>
            <w:vAlign w:val="center"/>
          </w:tcPr>
          <w:p w14:paraId="4C66F0D4"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نام قلم</w:t>
            </w:r>
          </w:p>
        </w:tc>
        <w:tc>
          <w:tcPr>
            <w:tcW w:w="2235" w:type="dxa"/>
            <w:vAlign w:val="center"/>
          </w:tcPr>
          <w:p w14:paraId="2431CF75"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موقعیت استفاده</w:t>
            </w:r>
          </w:p>
        </w:tc>
      </w:tr>
      <w:tr w:rsidR="00554F01" w:rsidRPr="008B0A70" w14:paraId="6A6D6100" w14:textId="77777777" w:rsidTr="007E02E0">
        <w:tc>
          <w:tcPr>
            <w:tcW w:w="835" w:type="dxa"/>
          </w:tcPr>
          <w:p w14:paraId="153FF4F4"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20</w:t>
            </w:r>
          </w:p>
        </w:tc>
        <w:tc>
          <w:tcPr>
            <w:tcW w:w="1887" w:type="dxa"/>
          </w:tcPr>
          <w:p w14:paraId="51A4DF80" w14:textId="77777777" w:rsidR="00554F01" w:rsidRPr="00554F01" w:rsidRDefault="005B4CD3" w:rsidP="00645CE6">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3D1F0771" w14:textId="5CC4C6E1"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 xml:space="preserve">عنوان </w:t>
            </w:r>
            <w:r w:rsidR="00575682">
              <w:rPr>
                <w:rFonts w:ascii="XB Niloofar" w:hAnsi="XB Niloofar" w:cs="B Nazanin"/>
                <w:sz w:val="22"/>
                <w:szCs w:val="22"/>
                <w:rtl/>
              </w:rPr>
              <w:t>گزارش</w:t>
            </w:r>
          </w:p>
        </w:tc>
      </w:tr>
      <w:tr w:rsidR="00554F01" w:rsidRPr="008B0A70" w14:paraId="56C9CCEA" w14:textId="77777777" w:rsidTr="007E02E0">
        <w:tc>
          <w:tcPr>
            <w:tcW w:w="835" w:type="dxa"/>
          </w:tcPr>
          <w:p w14:paraId="012F2CDF"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11</w:t>
            </w:r>
          </w:p>
        </w:tc>
        <w:tc>
          <w:tcPr>
            <w:tcW w:w="1887" w:type="dxa"/>
          </w:tcPr>
          <w:p w14:paraId="09D921C2" w14:textId="77777777" w:rsidR="00554F01" w:rsidRPr="00554F01" w:rsidRDefault="005B4CD3" w:rsidP="00645CE6">
            <w:pPr>
              <w:pStyle w:val="FigureText"/>
              <w:rPr>
                <w:rFonts w:ascii="XB Niloofar" w:hAnsi="XB Niloofar" w:cs="B Nazanin"/>
                <w:sz w:val="22"/>
                <w:szCs w:val="22"/>
                <w:rtl/>
              </w:rPr>
            </w:pPr>
            <w:r>
              <w:rPr>
                <w:rFonts w:ascii="XB Niloofar" w:hAnsi="XB Niloofar" w:cs="B Nazanin"/>
                <w:sz w:val="22"/>
                <w:szCs w:val="22"/>
              </w:rPr>
              <w:t>B Nazanin</w:t>
            </w:r>
          </w:p>
        </w:tc>
        <w:tc>
          <w:tcPr>
            <w:tcW w:w="2235" w:type="dxa"/>
          </w:tcPr>
          <w:p w14:paraId="69F0D289"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نام نویسندگان</w:t>
            </w:r>
          </w:p>
        </w:tc>
      </w:tr>
      <w:tr w:rsidR="00554F01" w:rsidRPr="008B0A70" w14:paraId="4124F8A0" w14:textId="77777777" w:rsidTr="007E02E0">
        <w:tc>
          <w:tcPr>
            <w:tcW w:w="835" w:type="dxa"/>
          </w:tcPr>
          <w:p w14:paraId="16C707D3"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14</w:t>
            </w:r>
          </w:p>
        </w:tc>
        <w:tc>
          <w:tcPr>
            <w:tcW w:w="1887" w:type="dxa"/>
          </w:tcPr>
          <w:p w14:paraId="6C83E2D2" w14:textId="77777777" w:rsidR="00554F01" w:rsidRPr="00554F01" w:rsidRDefault="005B4CD3" w:rsidP="00554F01">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1AA182D5"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عنوان‌های بخش‌های سطح 1</w:t>
            </w:r>
          </w:p>
        </w:tc>
      </w:tr>
      <w:tr w:rsidR="00554F01" w:rsidRPr="008B0A70" w14:paraId="2DEE2AF2" w14:textId="77777777" w:rsidTr="007E02E0">
        <w:tc>
          <w:tcPr>
            <w:tcW w:w="835" w:type="dxa"/>
          </w:tcPr>
          <w:p w14:paraId="4262E465"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13</w:t>
            </w:r>
          </w:p>
        </w:tc>
        <w:tc>
          <w:tcPr>
            <w:tcW w:w="1887" w:type="dxa"/>
          </w:tcPr>
          <w:p w14:paraId="66E0E176" w14:textId="77777777" w:rsidR="00554F01" w:rsidRPr="00554F01" w:rsidRDefault="005B4CD3" w:rsidP="00554F01">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5C3665D9"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عنوان‌های بخش‌های سطح 2</w:t>
            </w:r>
          </w:p>
        </w:tc>
      </w:tr>
      <w:tr w:rsidR="00554F01" w:rsidRPr="008B0A70" w14:paraId="402F8870" w14:textId="77777777" w:rsidTr="007E02E0">
        <w:tc>
          <w:tcPr>
            <w:tcW w:w="835" w:type="dxa"/>
          </w:tcPr>
          <w:p w14:paraId="24F25C15"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12</w:t>
            </w:r>
          </w:p>
        </w:tc>
        <w:tc>
          <w:tcPr>
            <w:tcW w:w="1887" w:type="dxa"/>
          </w:tcPr>
          <w:p w14:paraId="00C36720" w14:textId="77777777" w:rsidR="00554F01" w:rsidRPr="00554F01" w:rsidRDefault="005B4CD3" w:rsidP="00554F01">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6357F3C4"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عنوان‌های بخش‌های سطح 3</w:t>
            </w:r>
          </w:p>
        </w:tc>
      </w:tr>
      <w:tr w:rsidR="00554F01" w:rsidRPr="008B0A70" w14:paraId="11802CC6" w14:textId="77777777" w:rsidTr="007E02E0">
        <w:tc>
          <w:tcPr>
            <w:tcW w:w="835" w:type="dxa"/>
          </w:tcPr>
          <w:p w14:paraId="7A91F4A5"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12</w:t>
            </w:r>
          </w:p>
        </w:tc>
        <w:tc>
          <w:tcPr>
            <w:tcW w:w="1887" w:type="dxa"/>
          </w:tcPr>
          <w:p w14:paraId="4C63547A" w14:textId="77777777" w:rsidR="00554F01" w:rsidRPr="00554F01" w:rsidRDefault="005B4CD3" w:rsidP="00645CE6">
            <w:pPr>
              <w:pStyle w:val="FigureText"/>
              <w:rPr>
                <w:rFonts w:ascii="XB Niloofar" w:hAnsi="XB Niloofar" w:cs="B Nazanin"/>
                <w:sz w:val="22"/>
                <w:szCs w:val="22"/>
                <w:rtl/>
              </w:rPr>
            </w:pPr>
            <w:r>
              <w:rPr>
                <w:rFonts w:ascii="XB Niloofar" w:hAnsi="XB Niloofar" w:cs="B Nazanin"/>
                <w:sz w:val="22"/>
                <w:szCs w:val="22"/>
              </w:rPr>
              <w:t>B Nazanin</w:t>
            </w:r>
          </w:p>
        </w:tc>
        <w:tc>
          <w:tcPr>
            <w:tcW w:w="2235" w:type="dxa"/>
          </w:tcPr>
          <w:p w14:paraId="19ACB3F3" w14:textId="6F2CC003"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متن چك</w:t>
            </w:r>
            <w:r w:rsidR="00032FE5">
              <w:rPr>
                <w:rFonts w:ascii="XB Niloofar" w:hAnsi="XB Niloofar" w:cs="B Nazanin" w:hint="cs"/>
                <w:sz w:val="22"/>
                <w:szCs w:val="22"/>
                <w:rtl/>
              </w:rPr>
              <w:t>ی</w:t>
            </w:r>
            <w:r w:rsidRPr="00554F01">
              <w:rPr>
                <w:rFonts w:ascii="XB Niloofar" w:hAnsi="XB Niloofar" w:cs="B Nazanin"/>
                <w:sz w:val="22"/>
                <w:szCs w:val="22"/>
                <w:rtl/>
              </w:rPr>
              <w:t>ده و كلمات كلیدی</w:t>
            </w:r>
          </w:p>
        </w:tc>
      </w:tr>
      <w:tr w:rsidR="00554F01" w:rsidRPr="008B0A70" w14:paraId="4E95FBD2" w14:textId="77777777" w:rsidTr="007E02E0">
        <w:tc>
          <w:tcPr>
            <w:tcW w:w="835" w:type="dxa"/>
          </w:tcPr>
          <w:p w14:paraId="7D4263F2"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9</w:t>
            </w:r>
          </w:p>
        </w:tc>
        <w:tc>
          <w:tcPr>
            <w:tcW w:w="1887" w:type="dxa"/>
          </w:tcPr>
          <w:p w14:paraId="770127B5" w14:textId="77777777" w:rsidR="00554F01" w:rsidRPr="00554F01" w:rsidRDefault="00554F01" w:rsidP="00645CE6">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025D4112"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زیرنویس</w:t>
            </w:r>
          </w:p>
        </w:tc>
      </w:tr>
      <w:tr w:rsidR="007E02E0" w:rsidRPr="008B0A70" w14:paraId="28A399FA" w14:textId="77777777" w:rsidTr="007E02E0">
        <w:tc>
          <w:tcPr>
            <w:tcW w:w="835" w:type="dxa"/>
          </w:tcPr>
          <w:p w14:paraId="6AEA8E8A"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11</w:t>
            </w:r>
          </w:p>
        </w:tc>
        <w:tc>
          <w:tcPr>
            <w:tcW w:w="1887" w:type="dxa"/>
          </w:tcPr>
          <w:p w14:paraId="436B4084" w14:textId="77777777" w:rsidR="007E02E0" w:rsidRPr="00554F01" w:rsidRDefault="007E02E0" w:rsidP="007E02E0">
            <w:pPr>
              <w:pStyle w:val="FigureText"/>
              <w:rPr>
                <w:rFonts w:cs="B Nazanin"/>
                <w:sz w:val="22"/>
                <w:szCs w:val="22"/>
              </w:rPr>
            </w:pPr>
            <w:r>
              <w:rPr>
                <w:rFonts w:ascii="XB Niloofar" w:hAnsi="XB Niloofar" w:cs="B Nazanin"/>
                <w:sz w:val="22"/>
                <w:szCs w:val="22"/>
              </w:rPr>
              <w:t>B Nazanin</w:t>
            </w:r>
          </w:p>
        </w:tc>
        <w:tc>
          <w:tcPr>
            <w:tcW w:w="2235" w:type="dxa"/>
          </w:tcPr>
          <w:p w14:paraId="0496CF83"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متن سربرگ</w:t>
            </w:r>
            <w:r>
              <w:rPr>
                <w:rFonts w:ascii="XB Niloofar" w:hAnsi="XB Niloofar" w:cs="B Nazanin"/>
                <w:sz w:val="22"/>
                <w:szCs w:val="22"/>
                <w:rtl/>
              </w:rPr>
              <w:softHyphen/>
            </w:r>
            <w:r>
              <w:rPr>
                <w:rFonts w:ascii="XB Niloofar" w:hAnsi="XB Niloofar" w:cs="B Nazanin" w:hint="cs"/>
                <w:sz w:val="22"/>
                <w:szCs w:val="22"/>
                <w:rtl/>
              </w:rPr>
              <w:t>ها</w:t>
            </w:r>
          </w:p>
        </w:tc>
      </w:tr>
      <w:tr w:rsidR="007E02E0" w:rsidRPr="008B0A70" w14:paraId="6C5E4CC4" w14:textId="77777777" w:rsidTr="007E02E0">
        <w:tc>
          <w:tcPr>
            <w:tcW w:w="835" w:type="dxa"/>
          </w:tcPr>
          <w:p w14:paraId="2756C6F1"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hint="cs"/>
                <w:sz w:val="22"/>
                <w:szCs w:val="22"/>
                <w:rtl/>
              </w:rPr>
              <w:t>12</w:t>
            </w:r>
          </w:p>
        </w:tc>
        <w:tc>
          <w:tcPr>
            <w:tcW w:w="1887" w:type="dxa"/>
          </w:tcPr>
          <w:p w14:paraId="471ACB17" w14:textId="77777777" w:rsidR="007E02E0" w:rsidRPr="00554F01" w:rsidRDefault="007E02E0" w:rsidP="007E02E0">
            <w:pPr>
              <w:pStyle w:val="FigureText"/>
              <w:rPr>
                <w:rFonts w:cs="B Nazanin"/>
                <w:sz w:val="22"/>
                <w:szCs w:val="22"/>
              </w:rPr>
            </w:pPr>
            <w:r>
              <w:rPr>
                <w:rFonts w:ascii="XB Niloofar" w:hAnsi="XB Niloofar" w:cs="B Nazanin"/>
                <w:sz w:val="22"/>
                <w:szCs w:val="22"/>
              </w:rPr>
              <w:t>B Nazanin</w:t>
            </w:r>
          </w:p>
        </w:tc>
        <w:tc>
          <w:tcPr>
            <w:tcW w:w="2235" w:type="dxa"/>
          </w:tcPr>
          <w:p w14:paraId="69EE0C64" w14:textId="3E0162C1"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 xml:space="preserve">متن </w:t>
            </w:r>
            <w:r w:rsidR="00575682">
              <w:rPr>
                <w:rFonts w:ascii="XB Niloofar" w:hAnsi="XB Niloofar" w:cs="B Nazanin"/>
                <w:sz w:val="22"/>
                <w:szCs w:val="22"/>
                <w:rtl/>
              </w:rPr>
              <w:t>گزارش</w:t>
            </w:r>
          </w:p>
        </w:tc>
      </w:tr>
      <w:tr w:rsidR="007E02E0" w:rsidRPr="008B0A70" w14:paraId="019E8290" w14:textId="77777777" w:rsidTr="007E02E0">
        <w:tc>
          <w:tcPr>
            <w:tcW w:w="835" w:type="dxa"/>
          </w:tcPr>
          <w:p w14:paraId="78B3DF61"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10</w:t>
            </w:r>
          </w:p>
        </w:tc>
        <w:tc>
          <w:tcPr>
            <w:tcW w:w="1887" w:type="dxa"/>
          </w:tcPr>
          <w:p w14:paraId="278D86E6" w14:textId="77777777" w:rsidR="007E02E0" w:rsidRPr="00554F01" w:rsidRDefault="007E02E0" w:rsidP="007E02E0">
            <w:pPr>
              <w:pStyle w:val="FigureText"/>
              <w:rPr>
                <w:rFonts w:ascii="XB Niloofar" w:hAnsi="XB Niloofar" w:cs="B Nazanin"/>
                <w:sz w:val="22"/>
                <w:szCs w:val="22"/>
              </w:rPr>
            </w:pPr>
            <w:r>
              <w:rPr>
                <w:rFonts w:ascii="XB Niloofar" w:hAnsi="XB Niloofar" w:cs="B Nazanin"/>
                <w:sz w:val="22"/>
                <w:szCs w:val="22"/>
              </w:rPr>
              <w:t>B Nazanin Bold</w:t>
            </w:r>
          </w:p>
        </w:tc>
        <w:tc>
          <w:tcPr>
            <w:tcW w:w="2235" w:type="dxa"/>
          </w:tcPr>
          <w:p w14:paraId="7B7CE65D"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عنوان‌ها شكل‌ها و جدول</w:t>
            </w:r>
            <w:r w:rsidRPr="00554F01">
              <w:rPr>
                <w:rFonts w:ascii="XB Niloofar" w:hAnsi="XB Niloofar" w:cs="B Nazanin"/>
                <w:sz w:val="22"/>
                <w:szCs w:val="22"/>
                <w:rtl/>
              </w:rPr>
              <w:softHyphen/>
              <w:t>ها</w:t>
            </w:r>
          </w:p>
        </w:tc>
      </w:tr>
      <w:tr w:rsidR="007E02E0" w:rsidRPr="008B0A70" w14:paraId="439512F8" w14:textId="77777777" w:rsidTr="007E02E0">
        <w:tc>
          <w:tcPr>
            <w:tcW w:w="835" w:type="dxa"/>
          </w:tcPr>
          <w:p w14:paraId="39037CB2"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hint="cs"/>
                <w:sz w:val="22"/>
                <w:szCs w:val="22"/>
                <w:rtl/>
              </w:rPr>
              <w:t>11</w:t>
            </w:r>
          </w:p>
        </w:tc>
        <w:tc>
          <w:tcPr>
            <w:tcW w:w="1887" w:type="dxa"/>
          </w:tcPr>
          <w:p w14:paraId="55D37CD9"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sz w:val="22"/>
                <w:szCs w:val="22"/>
              </w:rPr>
              <w:t>B Nazanin</w:t>
            </w:r>
          </w:p>
        </w:tc>
        <w:tc>
          <w:tcPr>
            <w:tcW w:w="2235" w:type="dxa"/>
          </w:tcPr>
          <w:p w14:paraId="2D698160"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متن شكل‌ها و جدول</w:t>
            </w:r>
            <w:r w:rsidRPr="00554F01">
              <w:rPr>
                <w:rFonts w:ascii="XB Niloofar" w:hAnsi="XB Niloofar" w:cs="B Nazanin"/>
                <w:sz w:val="22"/>
                <w:szCs w:val="22"/>
                <w:rtl/>
              </w:rPr>
              <w:softHyphen/>
              <w:t>ها</w:t>
            </w:r>
          </w:p>
        </w:tc>
      </w:tr>
      <w:tr w:rsidR="007E02E0" w:rsidRPr="008B0A70" w14:paraId="303B370B" w14:textId="77777777" w:rsidTr="007E02E0">
        <w:tc>
          <w:tcPr>
            <w:tcW w:w="835" w:type="dxa"/>
          </w:tcPr>
          <w:p w14:paraId="49059ECB"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11</w:t>
            </w:r>
          </w:p>
        </w:tc>
        <w:tc>
          <w:tcPr>
            <w:tcW w:w="1887" w:type="dxa"/>
          </w:tcPr>
          <w:p w14:paraId="77A99E65"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412E81ED"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رابطه‌ها</w:t>
            </w:r>
          </w:p>
        </w:tc>
      </w:tr>
      <w:tr w:rsidR="007E02E0" w:rsidRPr="008B0A70" w14:paraId="52BA3D72" w14:textId="77777777" w:rsidTr="007E02E0">
        <w:tc>
          <w:tcPr>
            <w:tcW w:w="835" w:type="dxa"/>
          </w:tcPr>
          <w:p w14:paraId="6ABB6195"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hint="cs"/>
                <w:sz w:val="22"/>
                <w:szCs w:val="22"/>
                <w:rtl/>
              </w:rPr>
              <w:t>12</w:t>
            </w:r>
          </w:p>
        </w:tc>
        <w:tc>
          <w:tcPr>
            <w:tcW w:w="1887" w:type="dxa"/>
          </w:tcPr>
          <w:p w14:paraId="319B8100"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35B097BF"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مراجع</w:t>
            </w:r>
          </w:p>
        </w:tc>
      </w:tr>
      <w:tr w:rsidR="007E02E0" w:rsidRPr="008B0A70" w14:paraId="5796A7E0" w14:textId="77777777" w:rsidTr="007E02E0">
        <w:tc>
          <w:tcPr>
            <w:tcW w:w="835" w:type="dxa"/>
          </w:tcPr>
          <w:p w14:paraId="4DD42E0F"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18</w:t>
            </w:r>
          </w:p>
        </w:tc>
        <w:tc>
          <w:tcPr>
            <w:tcW w:w="1887" w:type="dxa"/>
          </w:tcPr>
          <w:p w14:paraId="5FF7C1A6"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3ECCF318"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 xml:space="preserve">عنوان چکیده انگلیسی </w:t>
            </w:r>
          </w:p>
        </w:tc>
      </w:tr>
      <w:tr w:rsidR="007E02E0" w:rsidRPr="008B0A70" w14:paraId="0C23CA5D" w14:textId="77777777" w:rsidTr="007E02E0">
        <w:tc>
          <w:tcPr>
            <w:tcW w:w="835" w:type="dxa"/>
          </w:tcPr>
          <w:p w14:paraId="49B31324"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11</w:t>
            </w:r>
          </w:p>
        </w:tc>
        <w:tc>
          <w:tcPr>
            <w:tcW w:w="1887" w:type="dxa"/>
          </w:tcPr>
          <w:p w14:paraId="75F232F4"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6799A38A"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 xml:space="preserve">متن چکیده انگلیسی </w:t>
            </w:r>
          </w:p>
        </w:tc>
      </w:tr>
    </w:tbl>
    <w:p w14:paraId="54171478" w14:textId="77777777" w:rsidR="00554F01" w:rsidRPr="00224375" w:rsidRDefault="00554F01" w:rsidP="00224375">
      <w:pPr>
        <w:pStyle w:val="FigureCaption"/>
        <w:rPr>
          <w:rFonts w:ascii="XB Niloofar" w:hAnsi="XB Niloofar" w:cs="B Nazanin"/>
          <w:sz w:val="20"/>
          <w:rtl/>
        </w:rPr>
      </w:pPr>
    </w:p>
    <w:p w14:paraId="147932C3" w14:textId="08767C13" w:rsidR="006E0E21" w:rsidRDefault="00911FFE" w:rsidP="00271A05">
      <w:pPr>
        <w:pStyle w:val="Heading0"/>
        <w:rPr>
          <w:rFonts w:cs="Times New Roman"/>
          <w:sz w:val="24"/>
          <w:szCs w:val="24"/>
          <w:rtl/>
        </w:rPr>
      </w:pPr>
      <w:r>
        <w:rPr>
          <w:rFonts w:ascii="XB Niloofar" w:hAnsi="XB Niloofar" w:cs="B Nazanin" w:hint="cs"/>
          <w:sz w:val="24"/>
          <w:szCs w:val="24"/>
          <w:rtl/>
        </w:rPr>
        <w:t>1.</w:t>
      </w:r>
      <w:r w:rsidR="00743003">
        <w:rPr>
          <w:rFonts w:ascii="XB Niloofar" w:hAnsi="XB Niloofar" w:cs="B Nazanin" w:hint="cs"/>
          <w:sz w:val="24"/>
          <w:szCs w:val="24"/>
          <w:rtl/>
        </w:rPr>
        <w:t>3</w:t>
      </w:r>
      <w:r>
        <w:rPr>
          <w:rFonts w:ascii="XB Niloofar" w:hAnsi="XB Niloofar" w:cs="B Nazanin" w:hint="cs"/>
          <w:sz w:val="24"/>
          <w:szCs w:val="24"/>
          <w:rtl/>
        </w:rPr>
        <w:t>.1</w:t>
      </w:r>
      <w:r w:rsidR="00E03356">
        <w:rPr>
          <w:rFonts w:ascii="XB Niloofar" w:hAnsi="XB Niloofar" w:cs="B Nazanin" w:hint="cs"/>
          <w:sz w:val="24"/>
          <w:szCs w:val="24"/>
          <w:rtl/>
        </w:rPr>
        <w:t xml:space="preserve"> </w:t>
      </w:r>
      <w:r w:rsidR="006E0E21" w:rsidRPr="00291F86">
        <w:rPr>
          <w:rFonts w:ascii="XB Niloofar" w:hAnsi="XB Niloofar" w:cs="B Nazanin"/>
          <w:sz w:val="24"/>
          <w:szCs w:val="24"/>
          <w:rtl/>
        </w:rPr>
        <w:t>مراجع</w:t>
      </w:r>
      <w:r w:rsidR="00291F86" w:rsidRPr="00291F86">
        <w:rPr>
          <w:rFonts w:ascii="XB Niloofar" w:hAnsi="XB Niloofar" w:cs="B Nazanin"/>
          <w:sz w:val="24"/>
          <w:szCs w:val="24"/>
        </w:rPr>
        <w:t xml:space="preserve"> </w:t>
      </w:r>
    </w:p>
    <w:p w14:paraId="089D1D4A" w14:textId="7D261B2A" w:rsidR="00A467CC" w:rsidRPr="00D52BE8" w:rsidRDefault="00403C9D" w:rsidP="00A467CC">
      <w:pPr>
        <w:pStyle w:val="Text"/>
        <w:ind w:firstLine="0"/>
        <w:rPr>
          <w:rFonts w:ascii="XB Niloofar" w:hAnsi="XB Niloofar" w:cs="B Nazanin"/>
          <w:sz w:val="24"/>
          <w:szCs w:val="24"/>
          <w:rtl/>
        </w:rPr>
      </w:pPr>
      <w:r>
        <w:rPr>
          <w:rFonts w:ascii="XB Niloofar" w:hAnsi="XB Niloofar" w:cs="B Nazanin" w:hint="cs"/>
          <w:sz w:val="24"/>
          <w:szCs w:val="24"/>
          <w:rtl/>
        </w:rPr>
        <w:t xml:space="preserve">در متن </w:t>
      </w:r>
      <w:r w:rsidR="00A467CC" w:rsidRPr="00D52BE8">
        <w:rPr>
          <w:rFonts w:ascii="XB Niloofar" w:hAnsi="XB Niloofar" w:cs="B Nazanin"/>
          <w:sz w:val="24"/>
          <w:szCs w:val="24"/>
          <w:rtl/>
        </w:rPr>
        <w:t>نیازی</w:t>
      </w:r>
      <w:r w:rsidR="00032FE5">
        <w:rPr>
          <w:rFonts w:ascii="XB Niloofar" w:hAnsi="XB Niloofar" w:cs="B Nazanin" w:hint="cs"/>
          <w:sz w:val="24"/>
          <w:szCs w:val="24"/>
          <w:rtl/>
        </w:rPr>
        <w:t xml:space="preserve"> </w:t>
      </w:r>
      <w:r w:rsidR="00A467CC" w:rsidRPr="00D52BE8">
        <w:rPr>
          <w:rFonts w:ascii="XB Niloofar" w:hAnsi="XB Niloofar" w:cs="B Nazanin"/>
          <w:sz w:val="24"/>
          <w:szCs w:val="24"/>
          <w:rtl/>
        </w:rPr>
        <w:t>به ذكر كلمه «مرجع» نیست، مگر آن كه جمله با این عبارت شروع شود: «مرجع</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1</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w:t>
      </w:r>
      <w:r w:rsidR="00224375">
        <w:rPr>
          <w:rFonts w:ascii="XB Niloofar" w:hAnsi="XB Niloofar" w:cs="B Nazanin" w:hint="cs"/>
          <w:sz w:val="24"/>
          <w:szCs w:val="24"/>
          <w:rtl/>
        </w:rPr>
        <w:t xml:space="preserve"> </w:t>
      </w:r>
      <w:r>
        <w:rPr>
          <w:rFonts w:ascii="XB Niloofar" w:hAnsi="XB Niloofar" w:cs="B Nazanin" w:hint="cs"/>
          <w:sz w:val="24"/>
          <w:szCs w:val="24"/>
          <w:rtl/>
        </w:rPr>
        <w:t>بخش</w:t>
      </w:r>
      <w:r w:rsidR="00224375">
        <w:rPr>
          <w:rFonts w:ascii="XB Niloofar" w:hAnsi="XB Niloofar" w:cs="B Nazanin" w:hint="cs"/>
          <w:sz w:val="24"/>
          <w:szCs w:val="24"/>
          <w:rtl/>
        </w:rPr>
        <w:t xml:space="preserve"> مر</w:t>
      </w:r>
      <w:r>
        <w:rPr>
          <w:rFonts w:ascii="XB Niloofar" w:hAnsi="XB Niloofar" w:cs="B Nazanin" w:hint="cs"/>
          <w:sz w:val="24"/>
          <w:szCs w:val="24"/>
          <w:rtl/>
        </w:rPr>
        <w:t>ا</w:t>
      </w:r>
      <w:r w:rsidR="00224375">
        <w:rPr>
          <w:rFonts w:ascii="XB Niloofar" w:hAnsi="XB Niloofar" w:cs="B Nazanin" w:hint="cs"/>
          <w:sz w:val="24"/>
          <w:szCs w:val="24"/>
          <w:rtl/>
        </w:rPr>
        <w:t xml:space="preserve">جع شماره گذاری </w:t>
      </w:r>
      <w:r w:rsidR="00032FE5">
        <w:rPr>
          <w:rFonts w:ascii="XB Niloofar" w:hAnsi="XB Niloofar" w:cs="B Nazanin" w:hint="cs"/>
          <w:sz w:val="24"/>
          <w:szCs w:val="24"/>
          <w:rtl/>
        </w:rPr>
        <w:t>نمی‌شود</w:t>
      </w:r>
      <w:r w:rsidR="00224375">
        <w:rPr>
          <w:rFonts w:ascii="XB Niloofar" w:hAnsi="XB Niloofar" w:cs="B Nazanin" w:hint="cs"/>
          <w:sz w:val="24"/>
          <w:szCs w:val="24"/>
          <w:rtl/>
        </w:rPr>
        <w:t>.</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tl/>
        </w:rPr>
        <w:t xml:space="preserve">شماره‌ مراجع در متن </w:t>
      </w:r>
      <w:r w:rsidR="00575682">
        <w:rPr>
          <w:rFonts w:ascii="XB Niloofar" w:hAnsi="XB Niloofar" w:cs="B Nazanin" w:hint="cs"/>
          <w:sz w:val="24"/>
          <w:szCs w:val="24"/>
          <w:rtl/>
        </w:rPr>
        <w:t>گزارش</w:t>
      </w:r>
      <w:r w:rsidR="00A467CC" w:rsidRPr="00D52BE8">
        <w:rPr>
          <w:rFonts w:ascii="XB Niloofar" w:hAnsi="XB Niloofar" w:cs="B Nazanin" w:hint="cs"/>
          <w:sz w:val="24"/>
          <w:szCs w:val="24"/>
          <w:rtl/>
        </w:rPr>
        <w:t xml:space="preserve"> و بخش مراجع</w:t>
      </w:r>
      <w:r w:rsidR="00A467CC" w:rsidRPr="00D52BE8">
        <w:rPr>
          <w:rFonts w:ascii="XB Niloofar" w:hAnsi="XB Niloofar" w:cs="B Nazanin"/>
          <w:sz w:val="24"/>
          <w:szCs w:val="24"/>
          <w:rtl/>
        </w:rPr>
        <w:t xml:space="preserve"> با</w:t>
      </w:r>
      <w:r w:rsidR="00A467CC" w:rsidRPr="00D52BE8">
        <w:rPr>
          <w:rFonts w:ascii="XB Niloofar" w:hAnsi="XB Niloofar" w:cs="B Nazanin" w:hint="cs"/>
          <w:sz w:val="24"/>
          <w:szCs w:val="24"/>
          <w:rtl/>
        </w:rPr>
        <w:t>ید</w:t>
      </w:r>
      <w:r w:rsidR="00A467CC" w:rsidRPr="00D52BE8">
        <w:rPr>
          <w:rFonts w:ascii="XB Niloofar" w:hAnsi="XB Niloofar" w:cs="B Nazanin"/>
          <w:sz w:val="24"/>
          <w:szCs w:val="24"/>
          <w:rtl/>
        </w:rPr>
        <w:t xml:space="preserve"> درون‌ دو قلاب آورده‌ شود</w:t>
      </w:r>
      <w:r w:rsidR="00A467CC" w:rsidRPr="00D52BE8">
        <w:rPr>
          <w:rFonts w:ascii="XB Niloofar" w:hAnsi="XB Niloofar" w:cs="B Nazanin" w:hint="cs"/>
          <w:sz w:val="24"/>
          <w:szCs w:val="24"/>
          <w:rtl/>
        </w:rPr>
        <w:t>،</w:t>
      </w:r>
      <w:r w:rsidR="00A467CC" w:rsidRPr="00D52BE8">
        <w:rPr>
          <w:rFonts w:ascii="XB Niloofar" w:hAnsi="XB Niloofar" w:cs="B Nazanin"/>
          <w:sz w:val="24"/>
          <w:szCs w:val="24"/>
          <w:rtl/>
        </w:rPr>
        <w:t xml:space="preserve"> مثلا" به صورت</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2</w:t>
      </w:r>
      <w:r w:rsidR="00A467CC" w:rsidRPr="00D52BE8">
        <w:rPr>
          <w:rFonts w:ascii="XB Niloofar" w:hAnsi="XB Niloofar" w:cs="B Nazanin"/>
          <w:sz w:val="24"/>
          <w:szCs w:val="24"/>
        </w:rPr>
        <w:t>[</w:t>
      </w:r>
      <w:r w:rsidR="00A467CC" w:rsidRPr="00D52BE8">
        <w:rPr>
          <w:rFonts w:ascii="XB Niloofar" w:hAnsi="XB Niloofar" w:cs="B Nazanin"/>
          <w:sz w:val="24"/>
          <w:szCs w:val="24"/>
          <w:rtl/>
        </w:rPr>
        <w:t>.</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tl/>
        </w:rPr>
        <w:t xml:space="preserve">مراجعی كه در انتهای جمله می‌آیند قبل از نقطه </w:t>
      </w:r>
      <w:r w:rsidR="00A467CC" w:rsidRPr="00D52BE8">
        <w:rPr>
          <w:rFonts w:ascii="XB Niloofar" w:hAnsi="XB Niloofar" w:cs="B Nazanin" w:hint="cs"/>
          <w:sz w:val="24"/>
          <w:szCs w:val="24"/>
          <w:rtl/>
        </w:rPr>
        <w:t xml:space="preserve">پایان جمله </w:t>
      </w:r>
      <w:r w:rsidR="00A467CC" w:rsidRPr="00D52BE8">
        <w:rPr>
          <w:rFonts w:ascii="XB Niloofar" w:hAnsi="XB Niloofar" w:cs="B Nazanin"/>
          <w:sz w:val="24"/>
          <w:szCs w:val="24"/>
          <w:rtl/>
        </w:rPr>
        <w:t>قرار می‌گیرند.</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tl/>
        </w:rPr>
        <w:t>ارجاع به چند مرجع ‌به عنوان مثال ب</w:t>
      </w:r>
      <w:r w:rsidR="00032FE5">
        <w:rPr>
          <w:rFonts w:ascii="XB Niloofar" w:hAnsi="XB Niloofar" w:cs="B Nazanin" w:hint="cs"/>
          <w:sz w:val="24"/>
          <w:szCs w:val="24"/>
          <w:rtl/>
        </w:rPr>
        <w:t xml:space="preserve">ه </w:t>
      </w:r>
      <w:r w:rsidR="00A467CC" w:rsidRPr="00D52BE8">
        <w:rPr>
          <w:rFonts w:ascii="XB Niloofar" w:hAnsi="XB Niloofar" w:cs="B Nazanin"/>
          <w:sz w:val="24"/>
          <w:szCs w:val="24"/>
          <w:rtl/>
        </w:rPr>
        <w:t>صورت</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1</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و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3</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باشد. برا</w:t>
      </w:r>
      <w:r w:rsidR="00A467CC" w:rsidRPr="00D52BE8">
        <w:rPr>
          <w:rFonts w:ascii="XB Niloofar" w:hAnsi="XB Niloofar" w:cs="B Nazanin" w:hint="cs"/>
          <w:sz w:val="24"/>
          <w:szCs w:val="24"/>
          <w:rtl/>
        </w:rPr>
        <w:t>ی</w:t>
      </w:r>
      <w:r w:rsidR="00A467CC" w:rsidRPr="00D52BE8">
        <w:rPr>
          <w:rFonts w:ascii="XB Niloofar" w:hAnsi="XB Niloofar" w:cs="B Nazanin"/>
          <w:sz w:val="24"/>
          <w:szCs w:val="24"/>
          <w:rtl/>
        </w:rPr>
        <w:t xml:space="preserve"> مراجع پ</w:t>
      </w:r>
      <w:r w:rsidR="00A467CC" w:rsidRPr="00D52BE8">
        <w:rPr>
          <w:rFonts w:ascii="XB Niloofar" w:hAnsi="XB Niloofar" w:cs="B Nazanin" w:hint="cs"/>
          <w:sz w:val="24"/>
          <w:szCs w:val="24"/>
          <w:rtl/>
        </w:rPr>
        <w:t>یاپی</w:t>
      </w:r>
      <w:r w:rsidR="00A467CC" w:rsidRPr="00D52BE8">
        <w:rPr>
          <w:rFonts w:ascii="XB Niloofar" w:hAnsi="XB Niloofar" w:cs="B Nazanin"/>
          <w:sz w:val="24"/>
          <w:szCs w:val="24"/>
          <w:rtl/>
        </w:rPr>
        <w:t xml:space="preserve"> از نما</w:t>
      </w:r>
      <w:r w:rsidR="00A467CC" w:rsidRPr="00D52BE8">
        <w:rPr>
          <w:rFonts w:ascii="XB Niloofar" w:hAnsi="XB Niloofar" w:cs="B Nazanin" w:hint="cs"/>
          <w:sz w:val="24"/>
          <w:szCs w:val="24"/>
          <w:rtl/>
        </w:rPr>
        <w:t>یش</w:t>
      </w:r>
      <w:r w:rsidR="00A467CC" w:rsidRPr="00D52BE8">
        <w:rPr>
          <w:rFonts w:ascii="XB Niloofar" w:hAnsi="XB Niloofar" w:cs="B Nazanin"/>
          <w:sz w:val="24"/>
          <w:szCs w:val="24"/>
          <w:rtl/>
        </w:rPr>
        <w:t xml:space="preserve"> مثلا</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1</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تا</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4</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استفاده </w:t>
      </w:r>
      <w:r w:rsidR="00A467CC" w:rsidRPr="00D52BE8">
        <w:rPr>
          <w:rFonts w:ascii="XB Niloofar" w:hAnsi="XB Niloofar" w:cs="B Nazanin" w:hint="cs"/>
          <w:sz w:val="24"/>
          <w:szCs w:val="24"/>
          <w:rtl/>
        </w:rPr>
        <w:t>کنید</w:t>
      </w:r>
      <w:r w:rsidR="00A467CC" w:rsidRPr="00D52BE8">
        <w:rPr>
          <w:rFonts w:ascii="XB Niloofar" w:hAnsi="XB Niloofar" w:cs="B Nazanin"/>
          <w:sz w:val="24"/>
          <w:szCs w:val="24"/>
          <w:rtl/>
        </w:rPr>
        <w:t xml:space="preserve">. </w:t>
      </w:r>
    </w:p>
    <w:p w14:paraId="5FCA9AA4" w14:textId="7C7FCEB4" w:rsidR="00CA4B98" w:rsidRPr="00CA4B98" w:rsidRDefault="00A467CC" w:rsidP="00CA4B98">
      <w:pPr>
        <w:pStyle w:val="Text"/>
        <w:ind w:firstLine="0"/>
        <w:rPr>
          <w:rFonts w:ascii="XB Niloofar" w:hAnsi="XB Niloofar" w:cs="B Nazanin"/>
          <w:sz w:val="24"/>
          <w:szCs w:val="24"/>
          <w:rtl/>
        </w:rPr>
      </w:pPr>
      <w:r w:rsidRPr="00D52BE8">
        <w:rPr>
          <w:rFonts w:ascii="XB Niloofar" w:hAnsi="XB Niloofar" w:cs="B Nazanin"/>
          <w:sz w:val="24"/>
          <w:szCs w:val="24"/>
          <w:rtl/>
        </w:rPr>
        <w:t>در نگارش مراجع، اسام</w:t>
      </w:r>
      <w:r w:rsidRPr="00D52BE8">
        <w:rPr>
          <w:rFonts w:ascii="XB Niloofar" w:hAnsi="XB Niloofar" w:cs="B Nazanin" w:hint="cs"/>
          <w:sz w:val="24"/>
          <w:szCs w:val="24"/>
          <w:rtl/>
        </w:rPr>
        <w:t>ی‌</w:t>
      </w:r>
      <w:r w:rsidRPr="00D52BE8">
        <w:rPr>
          <w:rFonts w:ascii="XB Niloofar" w:hAnsi="XB Niloofar" w:cs="B Nazanin"/>
          <w:sz w:val="24"/>
          <w:szCs w:val="24"/>
          <w:rtl/>
        </w:rPr>
        <w:t xml:space="preserve"> همه مؤلف</w:t>
      </w:r>
      <w:r w:rsidRPr="00D52BE8">
        <w:rPr>
          <w:rFonts w:ascii="XB Niloofar" w:hAnsi="XB Niloofar" w:cs="B Nazanin" w:hint="cs"/>
          <w:sz w:val="24"/>
          <w:szCs w:val="24"/>
          <w:rtl/>
        </w:rPr>
        <w:t>ین در ‌هر</w:t>
      </w:r>
      <w:r w:rsidRPr="00D52BE8">
        <w:rPr>
          <w:rFonts w:ascii="XB Niloofar" w:hAnsi="XB Niloofar" w:cs="B Nazanin"/>
          <w:sz w:val="24"/>
          <w:szCs w:val="24"/>
          <w:rtl/>
        </w:rPr>
        <w:t xml:space="preserve"> مرجع را بنو</w:t>
      </w:r>
      <w:r w:rsidRPr="00D52BE8">
        <w:rPr>
          <w:rFonts w:ascii="XB Niloofar" w:hAnsi="XB Niloofar" w:cs="B Nazanin" w:hint="cs"/>
          <w:sz w:val="24"/>
          <w:szCs w:val="24"/>
          <w:rtl/>
        </w:rPr>
        <w:t>یسید</w:t>
      </w:r>
      <w:r w:rsidRPr="00D52BE8">
        <w:rPr>
          <w:rFonts w:ascii="XB Niloofar" w:hAnsi="XB Niloofar" w:cs="B Nazanin"/>
          <w:sz w:val="24"/>
          <w:szCs w:val="24"/>
          <w:rtl/>
        </w:rPr>
        <w:t xml:space="preserve"> و از عبارت ‍”و د</w:t>
      </w:r>
      <w:r w:rsidRPr="00D52BE8">
        <w:rPr>
          <w:rFonts w:ascii="XB Niloofar" w:hAnsi="XB Niloofar" w:cs="B Nazanin" w:hint="cs"/>
          <w:sz w:val="24"/>
          <w:szCs w:val="24"/>
          <w:rtl/>
        </w:rPr>
        <w:t>یگران</w:t>
      </w:r>
      <w:r w:rsidRPr="00D52BE8">
        <w:rPr>
          <w:rFonts w:ascii="XB Niloofar" w:hAnsi="XB Niloofar" w:cs="B Nazanin" w:hint="eastAsia"/>
          <w:sz w:val="24"/>
          <w:szCs w:val="24"/>
          <w:rtl/>
        </w:rPr>
        <w:t>“</w:t>
      </w:r>
      <w:r w:rsidRPr="00D52BE8">
        <w:rPr>
          <w:rFonts w:ascii="XB Niloofar" w:hAnsi="XB Niloofar" w:cs="B Nazanin"/>
          <w:sz w:val="24"/>
          <w:szCs w:val="24"/>
          <w:rtl/>
        </w:rPr>
        <w:t xml:space="preserve"> استفاده‌ </w:t>
      </w:r>
      <w:r w:rsidR="0003430D">
        <w:rPr>
          <w:rFonts w:ascii="XB Niloofar" w:hAnsi="XB Niloofar" w:cs="B Nazanin" w:hint="cs"/>
          <w:sz w:val="24"/>
          <w:szCs w:val="24"/>
          <w:rtl/>
        </w:rPr>
        <w:t>ن</w:t>
      </w:r>
      <w:r w:rsidRPr="00D52BE8">
        <w:rPr>
          <w:rFonts w:ascii="XB Niloofar" w:hAnsi="XB Niloofar" w:cs="B Nazanin"/>
          <w:sz w:val="24"/>
          <w:szCs w:val="24"/>
          <w:rtl/>
        </w:rPr>
        <w:t>كن</w:t>
      </w:r>
      <w:r w:rsidRPr="00D52BE8">
        <w:rPr>
          <w:rFonts w:ascii="XB Niloofar" w:hAnsi="XB Niloofar" w:cs="B Nazanin" w:hint="cs"/>
          <w:sz w:val="24"/>
          <w:szCs w:val="24"/>
          <w:rtl/>
        </w:rPr>
        <w:t>ید،</w:t>
      </w:r>
      <w:r w:rsidRPr="00D52BE8">
        <w:rPr>
          <w:rFonts w:ascii="XB Niloofar" w:hAnsi="XB Niloofar" w:cs="B Nazanin"/>
          <w:sz w:val="24"/>
          <w:szCs w:val="24"/>
          <w:rtl/>
        </w:rPr>
        <w:t xml:space="preserve"> مگر ا</w:t>
      </w:r>
      <w:r w:rsidRPr="00D52BE8">
        <w:rPr>
          <w:rFonts w:ascii="XB Niloofar" w:hAnsi="XB Niloofar" w:cs="B Nazanin" w:hint="cs"/>
          <w:sz w:val="24"/>
          <w:szCs w:val="24"/>
          <w:rtl/>
        </w:rPr>
        <w:t>ینكه‌</w:t>
      </w:r>
      <w:r w:rsidRPr="00D52BE8">
        <w:rPr>
          <w:rFonts w:ascii="XB Niloofar" w:hAnsi="XB Niloofar" w:cs="B Nazanin"/>
          <w:sz w:val="24"/>
          <w:szCs w:val="24"/>
          <w:rtl/>
        </w:rPr>
        <w:t xml:space="preserve"> مرجع مورد نظر ب</w:t>
      </w:r>
      <w:r w:rsidRPr="00D52BE8">
        <w:rPr>
          <w:rFonts w:ascii="XB Niloofar" w:hAnsi="XB Niloofar" w:cs="B Nazanin" w:hint="cs"/>
          <w:sz w:val="24"/>
          <w:szCs w:val="24"/>
          <w:rtl/>
        </w:rPr>
        <w:t>یش</w:t>
      </w:r>
      <w:r w:rsidRPr="00D52BE8">
        <w:rPr>
          <w:rFonts w:ascii="XB Niloofar" w:hAnsi="XB Niloofar" w:cs="B Nazanin"/>
          <w:sz w:val="24"/>
          <w:szCs w:val="24"/>
          <w:rtl/>
        </w:rPr>
        <w:t xml:space="preserve"> از پنج مؤلف داشته‌ باشد. </w:t>
      </w:r>
      <w:r w:rsidR="00575682">
        <w:rPr>
          <w:rFonts w:ascii="XB Niloofar" w:hAnsi="XB Niloofar" w:cs="B Nazanin"/>
          <w:sz w:val="24"/>
          <w:szCs w:val="24"/>
          <w:rtl/>
        </w:rPr>
        <w:t>گزارش</w:t>
      </w:r>
      <w:r w:rsidRPr="00D52BE8">
        <w:rPr>
          <w:rFonts w:ascii="XB Niloofar" w:hAnsi="XB Niloofar" w:cs="B Nazanin"/>
          <w:sz w:val="24"/>
          <w:szCs w:val="24"/>
          <w:rtl/>
        </w:rPr>
        <w:t>‌ا</w:t>
      </w:r>
      <w:r w:rsidRPr="00D52BE8">
        <w:rPr>
          <w:rFonts w:ascii="XB Niloofar" w:hAnsi="XB Niloofar" w:cs="B Nazanin" w:hint="cs"/>
          <w:sz w:val="24"/>
          <w:szCs w:val="24"/>
          <w:rtl/>
        </w:rPr>
        <w:t>ی‌</w:t>
      </w:r>
      <w:r w:rsidRPr="00D52BE8">
        <w:rPr>
          <w:rFonts w:ascii="XB Niloofar" w:hAnsi="XB Niloofar" w:cs="B Nazanin"/>
          <w:sz w:val="24"/>
          <w:szCs w:val="24"/>
          <w:rtl/>
        </w:rPr>
        <w:t xml:space="preserve"> كه‌  منتشر نشده‌ است‌ با</w:t>
      </w:r>
      <w:r w:rsidRPr="00D52BE8">
        <w:rPr>
          <w:rFonts w:ascii="XB Niloofar" w:hAnsi="XB Niloofar" w:cs="B Nazanin" w:hint="cs"/>
          <w:sz w:val="24"/>
          <w:szCs w:val="24"/>
          <w:rtl/>
        </w:rPr>
        <w:t>ید</w:t>
      </w:r>
      <w:r w:rsidRPr="00D52BE8">
        <w:rPr>
          <w:rFonts w:ascii="XB Niloofar" w:hAnsi="XB Niloofar" w:cs="B Nazanin"/>
          <w:sz w:val="24"/>
          <w:szCs w:val="24"/>
          <w:rtl/>
        </w:rPr>
        <w:t xml:space="preserve"> با عبارت منتشر نشده مشخص شود</w:t>
      </w:r>
      <w:r w:rsidRPr="00D52BE8">
        <w:rPr>
          <w:rFonts w:ascii="XB Niloofar" w:hAnsi="XB Niloofar" w:cs="B Nazanin" w:hint="cs"/>
          <w:sz w:val="24"/>
          <w:szCs w:val="24"/>
          <w:rtl/>
        </w:rPr>
        <w:t xml:space="preserve"> </w:t>
      </w:r>
      <w:r w:rsidRPr="00D52BE8">
        <w:rPr>
          <w:rFonts w:ascii="XB Niloofar" w:hAnsi="XB Niloofar" w:cs="B Nazanin"/>
          <w:sz w:val="24"/>
          <w:szCs w:val="24"/>
        </w:rPr>
        <w:t>]</w:t>
      </w:r>
      <w:r w:rsidRPr="00D52BE8">
        <w:rPr>
          <w:rFonts w:ascii="XB Niloofar" w:hAnsi="XB Niloofar" w:cs="B Nazanin" w:hint="cs"/>
          <w:sz w:val="24"/>
          <w:szCs w:val="24"/>
          <w:rtl/>
        </w:rPr>
        <w:t>8</w:t>
      </w:r>
      <w:r w:rsidRPr="00D52BE8">
        <w:rPr>
          <w:rFonts w:ascii="XB Niloofar" w:hAnsi="XB Niloofar" w:cs="B Nazanin"/>
          <w:sz w:val="24"/>
          <w:szCs w:val="24"/>
        </w:rPr>
        <w:t>[</w:t>
      </w:r>
      <w:r w:rsidRPr="00D52BE8">
        <w:rPr>
          <w:rFonts w:ascii="XB Niloofar" w:hAnsi="XB Niloofar" w:cs="B Nazanin"/>
          <w:sz w:val="24"/>
          <w:szCs w:val="24"/>
          <w:rtl/>
        </w:rPr>
        <w:t xml:space="preserve">. </w:t>
      </w:r>
      <w:r w:rsidR="00575682">
        <w:rPr>
          <w:rFonts w:ascii="XB Niloofar" w:hAnsi="XB Niloofar" w:cs="B Nazanin"/>
          <w:sz w:val="24"/>
          <w:szCs w:val="24"/>
          <w:rtl/>
        </w:rPr>
        <w:t>گزارش</w:t>
      </w:r>
      <w:r w:rsidRPr="00D52BE8">
        <w:rPr>
          <w:rFonts w:ascii="XB Niloofar" w:hAnsi="XB Niloofar" w:cs="B Nazanin"/>
          <w:sz w:val="24"/>
          <w:szCs w:val="24"/>
          <w:rtl/>
        </w:rPr>
        <w:t>‌ا</w:t>
      </w:r>
      <w:r w:rsidRPr="00D52BE8">
        <w:rPr>
          <w:rFonts w:ascii="XB Niloofar" w:hAnsi="XB Niloofar" w:cs="B Nazanin" w:hint="cs"/>
          <w:sz w:val="24"/>
          <w:szCs w:val="24"/>
          <w:rtl/>
        </w:rPr>
        <w:t>ی‌</w:t>
      </w:r>
      <w:r w:rsidRPr="00D52BE8">
        <w:rPr>
          <w:rFonts w:ascii="XB Niloofar" w:hAnsi="XB Niloofar" w:cs="B Nazanin"/>
          <w:sz w:val="24"/>
          <w:szCs w:val="24"/>
          <w:rtl/>
        </w:rPr>
        <w:t xml:space="preserve"> كه‌ برا</w:t>
      </w:r>
      <w:r w:rsidRPr="00D52BE8">
        <w:rPr>
          <w:rFonts w:ascii="XB Niloofar" w:hAnsi="XB Niloofar" w:cs="B Nazanin" w:hint="cs"/>
          <w:sz w:val="24"/>
          <w:szCs w:val="24"/>
          <w:rtl/>
        </w:rPr>
        <w:t>ی</w:t>
      </w:r>
      <w:r w:rsidRPr="00D52BE8">
        <w:rPr>
          <w:rFonts w:ascii="XB Niloofar" w:hAnsi="XB Niloofar" w:cs="B Nazanin"/>
          <w:sz w:val="24"/>
          <w:szCs w:val="24"/>
          <w:rtl/>
        </w:rPr>
        <w:t xml:space="preserve"> انتشار ارسال شده ب</w:t>
      </w:r>
      <w:r w:rsidRPr="00D52BE8">
        <w:rPr>
          <w:rFonts w:ascii="XB Niloofar" w:hAnsi="XB Niloofar" w:cs="B Nazanin" w:hint="cs"/>
          <w:sz w:val="24"/>
          <w:szCs w:val="24"/>
          <w:rtl/>
        </w:rPr>
        <w:t>اید</w:t>
      </w:r>
      <w:r w:rsidRPr="00D52BE8">
        <w:rPr>
          <w:rFonts w:ascii="XB Niloofar" w:hAnsi="XB Niloofar" w:cs="B Nazanin"/>
          <w:sz w:val="24"/>
          <w:szCs w:val="24"/>
          <w:rtl/>
        </w:rPr>
        <w:t xml:space="preserve"> با عبارت «ارسال شده برا</w:t>
      </w:r>
      <w:r w:rsidRPr="00D52BE8">
        <w:rPr>
          <w:rFonts w:ascii="XB Niloofar" w:hAnsi="XB Niloofar" w:cs="B Nazanin" w:hint="cs"/>
          <w:sz w:val="24"/>
          <w:szCs w:val="24"/>
          <w:rtl/>
        </w:rPr>
        <w:t>ی</w:t>
      </w:r>
      <w:r w:rsidRPr="00D52BE8">
        <w:rPr>
          <w:rFonts w:ascii="XB Niloofar" w:hAnsi="XB Niloofar" w:cs="B Nazanin"/>
          <w:sz w:val="24"/>
          <w:szCs w:val="24"/>
          <w:rtl/>
        </w:rPr>
        <w:t xml:space="preserve"> انتشار» مشخص شود</w:t>
      </w:r>
      <w:r w:rsidRPr="00D52BE8">
        <w:rPr>
          <w:rFonts w:ascii="XB Niloofar" w:hAnsi="XB Niloofar" w:cs="B Nazanin" w:hint="cs"/>
          <w:sz w:val="24"/>
          <w:szCs w:val="24"/>
          <w:rtl/>
        </w:rPr>
        <w:t xml:space="preserve"> </w:t>
      </w:r>
      <w:r w:rsidRPr="00D52BE8">
        <w:rPr>
          <w:rFonts w:ascii="XB Niloofar" w:hAnsi="XB Niloofar" w:cs="B Nazanin"/>
          <w:sz w:val="24"/>
          <w:szCs w:val="24"/>
        </w:rPr>
        <w:t>]</w:t>
      </w:r>
      <w:r w:rsidRPr="00D52BE8">
        <w:rPr>
          <w:rFonts w:ascii="XB Niloofar" w:hAnsi="XB Niloofar" w:cs="B Nazanin" w:hint="cs"/>
          <w:sz w:val="24"/>
          <w:szCs w:val="24"/>
          <w:rtl/>
        </w:rPr>
        <w:t>9</w:t>
      </w:r>
      <w:r w:rsidRPr="00D52BE8">
        <w:rPr>
          <w:rFonts w:ascii="XB Niloofar" w:hAnsi="XB Niloofar" w:cs="B Nazanin"/>
          <w:sz w:val="24"/>
          <w:szCs w:val="24"/>
        </w:rPr>
        <w:t>[</w:t>
      </w:r>
      <w:r w:rsidRPr="00D52BE8">
        <w:rPr>
          <w:rFonts w:ascii="XB Niloofar" w:hAnsi="XB Niloofar" w:cs="B Nazanin"/>
          <w:sz w:val="24"/>
          <w:szCs w:val="24"/>
          <w:rtl/>
        </w:rPr>
        <w:t>.</w:t>
      </w:r>
      <w:r w:rsidR="00CA4B98">
        <w:rPr>
          <w:rFonts w:ascii="XB Niloofar" w:hAnsi="XB Niloofar" w:cs="B Nazanin" w:hint="cs"/>
          <w:sz w:val="24"/>
          <w:szCs w:val="24"/>
          <w:rtl/>
        </w:rPr>
        <w:t xml:space="preserve"> </w:t>
      </w:r>
      <w:r w:rsidR="00CA4B98" w:rsidRPr="00CA4B98">
        <w:rPr>
          <w:rFonts w:ascii="XB Niloofar" w:hAnsi="XB Niloofar" w:cs="B Nazanin" w:hint="cs"/>
          <w:sz w:val="24"/>
          <w:szCs w:val="24"/>
          <w:rtl/>
        </w:rPr>
        <w:t xml:space="preserve">ارجاع به منابع باید با استفاده از نرم‌افزارهای ارجاع دهی مانند </w:t>
      </w:r>
      <w:r w:rsidR="00CA4B98" w:rsidRPr="00CA4B98">
        <w:rPr>
          <w:rFonts w:ascii="XB Niloofar" w:hAnsi="XB Niloofar" w:cs="B Nazanin"/>
          <w:sz w:val="24"/>
          <w:szCs w:val="24"/>
        </w:rPr>
        <w:t>End note</w:t>
      </w:r>
      <w:r w:rsidR="00CA4B98" w:rsidRPr="00CA4B98">
        <w:rPr>
          <w:rFonts w:ascii="XB Niloofar" w:hAnsi="XB Niloofar" w:cs="B Nazanin" w:hint="cs"/>
          <w:sz w:val="24"/>
          <w:szCs w:val="24"/>
          <w:rtl/>
        </w:rPr>
        <w:t xml:space="preserve">، </w:t>
      </w:r>
      <w:r w:rsidR="00CA4B98" w:rsidRPr="00CA4B98">
        <w:rPr>
          <w:rFonts w:ascii="XB Niloofar" w:hAnsi="XB Niloofar" w:cs="B Nazanin"/>
          <w:sz w:val="24"/>
          <w:szCs w:val="24"/>
        </w:rPr>
        <w:t>Mendeley</w:t>
      </w:r>
      <w:r w:rsidR="00CA4B98" w:rsidRPr="00CA4B98">
        <w:rPr>
          <w:rFonts w:ascii="XB Niloofar" w:hAnsi="XB Niloofar" w:cs="B Nazanin" w:hint="cs"/>
          <w:sz w:val="24"/>
          <w:szCs w:val="24"/>
          <w:rtl/>
        </w:rPr>
        <w:t xml:space="preserve"> و ... انجام شود. </w:t>
      </w:r>
    </w:p>
    <w:p w14:paraId="0E794713" w14:textId="7754BD4F" w:rsidR="00A467CC" w:rsidRPr="00021EE2" w:rsidRDefault="00021EE2" w:rsidP="00021EE2">
      <w:pPr>
        <w:pStyle w:val="Heading2"/>
        <w:rPr>
          <w:rtl/>
        </w:rPr>
      </w:pPr>
      <w:r w:rsidRPr="00021EE2">
        <w:rPr>
          <w:rFonts w:hint="cs"/>
          <w:rtl/>
        </w:rPr>
        <w:t xml:space="preserve">2- محدودیت‌ها </w:t>
      </w:r>
    </w:p>
    <w:p w14:paraId="08EF72F1" w14:textId="5CF0D567" w:rsidR="00021EE2" w:rsidRDefault="00021EE2" w:rsidP="00A467CC">
      <w:pPr>
        <w:pStyle w:val="Text"/>
        <w:ind w:firstLine="0"/>
        <w:rPr>
          <w:rFonts w:ascii="XB Niloofar" w:hAnsi="XB Niloofar" w:cs="B Nazanin"/>
          <w:sz w:val="24"/>
          <w:szCs w:val="24"/>
          <w:rtl/>
        </w:rPr>
      </w:pPr>
      <w:r>
        <w:rPr>
          <w:rFonts w:ascii="XB Niloofar" w:hAnsi="XB Niloofar" w:cs="B Nazanin" w:hint="cs"/>
          <w:sz w:val="24"/>
          <w:szCs w:val="24"/>
          <w:rtl/>
        </w:rPr>
        <w:t xml:space="preserve">تعداد </w:t>
      </w:r>
      <w:r w:rsidR="00575682">
        <w:rPr>
          <w:rFonts w:ascii="XB Niloofar" w:hAnsi="XB Niloofar" w:cs="B Nazanin" w:hint="cs"/>
          <w:sz w:val="24"/>
          <w:szCs w:val="24"/>
          <w:rtl/>
        </w:rPr>
        <w:t>شرکت کنندگان در جشنواره</w:t>
      </w:r>
      <w:r>
        <w:rPr>
          <w:rFonts w:ascii="XB Niloofar" w:hAnsi="XB Niloofar" w:cs="B Nazanin" w:hint="cs"/>
          <w:sz w:val="24"/>
          <w:szCs w:val="24"/>
          <w:rtl/>
        </w:rPr>
        <w:t xml:space="preserve"> حداکثر دو نفر می‌باشد. </w:t>
      </w:r>
      <w:r w:rsidR="00575682">
        <w:rPr>
          <w:rFonts w:ascii="XB Niloofar" w:hAnsi="XB Niloofar" w:cs="B Nazanin" w:hint="cs"/>
          <w:sz w:val="24"/>
          <w:szCs w:val="24"/>
          <w:rtl/>
        </w:rPr>
        <w:t>میزان مشارکت به صورت درصد برای هر نفر بیان شود</w:t>
      </w:r>
      <w:r>
        <w:rPr>
          <w:rFonts w:ascii="XB Niloofar" w:hAnsi="XB Niloofar" w:cs="B Nazanin" w:hint="cs"/>
          <w:sz w:val="24"/>
          <w:szCs w:val="24"/>
          <w:rtl/>
        </w:rPr>
        <w:t xml:space="preserve">. کنترل نیم فاصله‌ها و قواعد نگارشی بر </w:t>
      </w:r>
      <w:r w:rsidR="00575682">
        <w:rPr>
          <w:rFonts w:ascii="XB Niloofar" w:hAnsi="XB Niloofar" w:cs="B Nazanin" w:hint="cs"/>
          <w:sz w:val="24"/>
          <w:szCs w:val="24"/>
          <w:rtl/>
        </w:rPr>
        <w:t>شرکت کنندگان</w:t>
      </w:r>
      <w:r>
        <w:rPr>
          <w:rFonts w:ascii="XB Niloofar" w:hAnsi="XB Niloofar" w:cs="B Nazanin" w:hint="cs"/>
          <w:sz w:val="24"/>
          <w:szCs w:val="24"/>
          <w:rtl/>
        </w:rPr>
        <w:t xml:space="preserve"> می‌باشد. </w:t>
      </w:r>
    </w:p>
    <w:p w14:paraId="1E2A160B" w14:textId="2F1236AC" w:rsidR="00E03356" w:rsidRDefault="00E03356" w:rsidP="00021EE2">
      <w:pPr>
        <w:pStyle w:val="Heading2"/>
        <w:rPr>
          <w:rtl/>
        </w:rPr>
      </w:pPr>
      <w:r w:rsidRPr="001B6114">
        <w:rPr>
          <w:rFonts w:hint="cs"/>
          <w:rtl/>
        </w:rPr>
        <w:t>مراجع</w:t>
      </w:r>
    </w:p>
    <w:p w14:paraId="4F9C5B25" w14:textId="77777777" w:rsidR="003B02F0" w:rsidRDefault="003B02F0" w:rsidP="00D52BE8">
      <w:pPr>
        <w:pStyle w:val="REF"/>
        <w:rPr>
          <w:rFonts w:ascii="XB Niloofar" w:hAnsi="XB Niloofar" w:cs="B Nazanin"/>
          <w:sz w:val="24"/>
          <w:szCs w:val="24"/>
        </w:rPr>
      </w:pPr>
      <w:r>
        <w:rPr>
          <w:rFonts w:ascii="XB Niloofar" w:hAnsi="XB Niloofar" w:cs="B Nazanin" w:hint="cs"/>
          <w:sz w:val="24"/>
          <w:szCs w:val="24"/>
          <w:rtl/>
        </w:rPr>
        <w:t>مرجع فارسی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73"/>
      </w:tblGrid>
      <w:tr w:rsidR="003C3C7F" w:rsidRPr="00F26F6A" w14:paraId="7FEAD484" w14:textId="77777777" w:rsidTr="00F26F6A">
        <w:tc>
          <w:tcPr>
            <w:tcW w:w="4951" w:type="dxa"/>
            <w:gridSpan w:val="2"/>
            <w:shd w:val="clear" w:color="auto" w:fill="auto"/>
          </w:tcPr>
          <w:p w14:paraId="3C61684B" w14:textId="77777777" w:rsidR="003C3C7F" w:rsidRPr="00F26F6A" w:rsidRDefault="003C3C7F" w:rsidP="00F26F6A">
            <w:pPr>
              <w:jc w:val="center"/>
              <w:rPr>
                <w:rFonts w:eastAsia="Calibri" w:cs="B Nazanin"/>
                <w:b/>
                <w:bCs/>
                <w:sz w:val="22"/>
                <w:szCs w:val="22"/>
              </w:rPr>
            </w:pPr>
            <w:r w:rsidRPr="00F26F6A">
              <w:rPr>
                <w:rFonts w:eastAsia="Calibri" w:cs="B Nazanin" w:hint="cs"/>
                <w:b/>
                <w:bCs/>
                <w:sz w:val="22"/>
                <w:szCs w:val="22"/>
                <w:rtl/>
              </w:rPr>
              <w:t>فرمت مراجع فارسی</w:t>
            </w:r>
          </w:p>
        </w:tc>
      </w:tr>
      <w:tr w:rsidR="003C3C7F" w:rsidRPr="00F26F6A" w14:paraId="5448F464" w14:textId="77777777" w:rsidTr="00F26F6A">
        <w:tc>
          <w:tcPr>
            <w:tcW w:w="4078" w:type="dxa"/>
            <w:shd w:val="clear" w:color="auto" w:fill="auto"/>
          </w:tcPr>
          <w:p w14:paraId="6EE7D2E5" w14:textId="77777777" w:rsidR="003C3C7F" w:rsidRPr="00F26F6A" w:rsidRDefault="003C3C7F" w:rsidP="00F26F6A">
            <w:pPr>
              <w:pStyle w:val="REF"/>
              <w:numPr>
                <w:ilvl w:val="0"/>
                <w:numId w:val="0"/>
              </w:numPr>
              <w:jc w:val="left"/>
              <w:rPr>
                <w:rFonts w:ascii="XB Niloofar" w:eastAsia="Calibri" w:hAnsi="XB Niloofar" w:cs="B Nazanin"/>
                <w:sz w:val="22"/>
                <w:szCs w:val="22"/>
                <w:rtl/>
              </w:rPr>
            </w:pPr>
            <w:r w:rsidRPr="00F26F6A">
              <w:rPr>
                <w:rFonts w:ascii="XB Niloofar" w:eastAsia="Calibri" w:hAnsi="XB Niloofar" w:cs="B Nazanin"/>
                <w:sz w:val="22"/>
                <w:szCs w:val="22"/>
                <w:rtl/>
              </w:rPr>
              <w:t>نام خانوادگی، نام نویسندگان یا نام موسسه‌ای كه نقش نویسنده را دارد، عنوان كامل كتاب، نام خانوادگی، نام مترجمان با قید كلمه ترجمه، نام خانوادگی، نام ویراستار با قید كلمه ویراسته، شماره جلد، شماره ویرایش، محل نشر، نام ناشر، تاریخ انتشار.</w:t>
            </w:r>
          </w:p>
          <w:p w14:paraId="4E92A0A3" w14:textId="77777777" w:rsidR="003C3C7F" w:rsidRPr="00F26F6A" w:rsidRDefault="003C3C7F" w:rsidP="004648D9">
            <w:pPr>
              <w:rPr>
                <w:rFonts w:eastAsia="Calibri" w:cs="B Nazanin"/>
                <w:sz w:val="22"/>
                <w:szCs w:val="22"/>
              </w:rPr>
            </w:pPr>
          </w:p>
        </w:tc>
        <w:tc>
          <w:tcPr>
            <w:tcW w:w="873" w:type="dxa"/>
            <w:shd w:val="clear" w:color="auto" w:fill="auto"/>
          </w:tcPr>
          <w:p w14:paraId="6A297A62" w14:textId="77777777" w:rsidR="003C3C7F" w:rsidRPr="00F26F6A" w:rsidRDefault="003C3C7F" w:rsidP="004648D9">
            <w:pPr>
              <w:rPr>
                <w:rFonts w:eastAsia="Calibri" w:cs="B Nazanin"/>
                <w:sz w:val="22"/>
                <w:szCs w:val="22"/>
              </w:rPr>
            </w:pPr>
            <w:r w:rsidRPr="00F26F6A">
              <w:rPr>
                <w:rFonts w:ascii="XB Niloofar" w:eastAsia="Calibri" w:hAnsi="XB Niloofar" w:cs="B Nazanin"/>
                <w:b/>
                <w:bCs/>
                <w:sz w:val="22"/>
                <w:szCs w:val="22"/>
                <w:rtl/>
              </w:rPr>
              <w:t>كتاب</w:t>
            </w:r>
          </w:p>
        </w:tc>
      </w:tr>
      <w:tr w:rsidR="003C3C7F" w:rsidRPr="00F26F6A" w14:paraId="1DF212D4" w14:textId="77777777" w:rsidTr="00F26F6A">
        <w:tc>
          <w:tcPr>
            <w:tcW w:w="4078" w:type="dxa"/>
            <w:shd w:val="clear" w:color="auto" w:fill="auto"/>
          </w:tcPr>
          <w:p w14:paraId="0DD484A9" w14:textId="77777777" w:rsidR="003C3C7F" w:rsidRPr="00F26F6A" w:rsidRDefault="003C3C7F" w:rsidP="00F26F6A">
            <w:pPr>
              <w:pStyle w:val="REF"/>
              <w:numPr>
                <w:ilvl w:val="0"/>
                <w:numId w:val="0"/>
              </w:numPr>
              <w:jc w:val="left"/>
              <w:rPr>
                <w:rFonts w:ascii="XB Niloofar" w:eastAsia="Calibri" w:hAnsi="XB Niloofar" w:cs="B Nazanin"/>
                <w:sz w:val="22"/>
                <w:szCs w:val="22"/>
              </w:rPr>
            </w:pPr>
            <w:r w:rsidRPr="00F26F6A">
              <w:rPr>
                <w:rFonts w:ascii="XB Niloofar" w:eastAsia="Calibri" w:hAnsi="XB Niloofar" w:cs="B Nazanin"/>
                <w:sz w:val="22"/>
                <w:szCs w:val="22"/>
                <w:rtl/>
              </w:rPr>
              <w:t>نام خانوادگی، نام نویسندگان، عنوان پایان‌نامه، درجه‌ای كه پایان‌نامه برای دریافت آن نوشته شده است، نام دانشگاه، محل دانشگاه، شماره صفحه‌ها، تاریخ انتشار.</w:t>
            </w:r>
          </w:p>
          <w:p w14:paraId="2CF20330" w14:textId="77777777" w:rsidR="003C3C7F" w:rsidRPr="00F26F6A" w:rsidRDefault="003C3C7F" w:rsidP="004648D9">
            <w:pPr>
              <w:rPr>
                <w:rFonts w:eastAsia="Calibri" w:cs="B Nazanin"/>
                <w:sz w:val="22"/>
                <w:szCs w:val="22"/>
              </w:rPr>
            </w:pPr>
          </w:p>
        </w:tc>
        <w:tc>
          <w:tcPr>
            <w:tcW w:w="873" w:type="dxa"/>
            <w:shd w:val="clear" w:color="auto" w:fill="auto"/>
          </w:tcPr>
          <w:p w14:paraId="5B712054" w14:textId="77777777" w:rsidR="003C3C7F" w:rsidRPr="00F26F6A" w:rsidRDefault="003C3C7F" w:rsidP="004648D9">
            <w:pPr>
              <w:rPr>
                <w:rFonts w:eastAsia="Calibri" w:cs="B Nazanin"/>
                <w:sz w:val="22"/>
                <w:szCs w:val="22"/>
              </w:rPr>
            </w:pPr>
            <w:r w:rsidRPr="00F26F6A">
              <w:rPr>
                <w:rFonts w:ascii="XB Niloofar" w:eastAsia="Calibri" w:hAnsi="XB Niloofar" w:cs="B Nazanin"/>
                <w:b/>
                <w:bCs/>
                <w:sz w:val="22"/>
                <w:szCs w:val="22"/>
                <w:rtl/>
              </w:rPr>
              <w:t>پایان‌نامه</w:t>
            </w:r>
          </w:p>
        </w:tc>
      </w:tr>
      <w:tr w:rsidR="003C3C7F" w:rsidRPr="00F26F6A" w14:paraId="1329C8E9" w14:textId="77777777" w:rsidTr="00F26F6A">
        <w:tc>
          <w:tcPr>
            <w:tcW w:w="4078" w:type="dxa"/>
            <w:shd w:val="clear" w:color="auto" w:fill="auto"/>
          </w:tcPr>
          <w:p w14:paraId="6AC92076" w14:textId="77777777" w:rsidR="003C3C7F" w:rsidRPr="00F26F6A" w:rsidRDefault="003C3C7F" w:rsidP="00F26F6A">
            <w:pPr>
              <w:pStyle w:val="REF"/>
              <w:numPr>
                <w:ilvl w:val="0"/>
                <w:numId w:val="0"/>
              </w:numPr>
              <w:jc w:val="left"/>
              <w:rPr>
                <w:rFonts w:ascii="XB Niloofar" w:eastAsia="Calibri" w:hAnsi="XB Niloofar" w:cs="B Nazanin"/>
                <w:sz w:val="22"/>
                <w:szCs w:val="22"/>
              </w:rPr>
            </w:pPr>
            <w:r w:rsidRPr="00F26F6A">
              <w:rPr>
                <w:rFonts w:ascii="XB Niloofar" w:eastAsia="Calibri" w:hAnsi="XB Niloofar" w:cs="B Nazanin"/>
                <w:sz w:val="22"/>
                <w:szCs w:val="22"/>
                <w:rtl/>
              </w:rPr>
              <w:lastRenderedPageBreak/>
              <w:t>نام خانوادگی، نام مجری، عنوان طرح پژوهشی، شماره ثبت، نام كامل سفارش دهنده، محل انجام طرح، تاریخ انجام طرح.</w:t>
            </w:r>
            <w:r w:rsidRPr="00F26F6A">
              <w:rPr>
                <w:rFonts w:ascii="XB Niloofar" w:eastAsia="Calibri" w:hAnsi="XB Niloofar" w:cs="B Nazanin" w:hint="cs"/>
                <w:sz w:val="22"/>
                <w:szCs w:val="22"/>
                <w:rtl/>
              </w:rPr>
              <w:t xml:space="preserve"> </w:t>
            </w:r>
          </w:p>
          <w:p w14:paraId="40EF39B7" w14:textId="77777777" w:rsidR="003C3C7F" w:rsidRPr="00F26F6A" w:rsidRDefault="003C3C7F" w:rsidP="004648D9">
            <w:pPr>
              <w:rPr>
                <w:rFonts w:eastAsia="Calibri" w:cs="B Nazanin"/>
                <w:sz w:val="22"/>
                <w:szCs w:val="22"/>
              </w:rPr>
            </w:pPr>
          </w:p>
        </w:tc>
        <w:tc>
          <w:tcPr>
            <w:tcW w:w="873" w:type="dxa"/>
            <w:shd w:val="clear" w:color="auto" w:fill="auto"/>
          </w:tcPr>
          <w:p w14:paraId="3485FC38" w14:textId="77777777" w:rsidR="003C3C7F" w:rsidRPr="00F26F6A" w:rsidRDefault="003C3C7F" w:rsidP="004648D9">
            <w:pPr>
              <w:rPr>
                <w:rFonts w:eastAsia="Calibri" w:cs="B Nazanin"/>
                <w:sz w:val="22"/>
                <w:szCs w:val="22"/>
              </w:rPr>
            </w:pPr>
            <w:r w:rsidRPr="00F26F6A">
              <w:rPr>
                <w:rFonts w:ascii="XB Niloofar" w:eastAsia="Calibri" w:hAnsi="XB Niloofar" w:cs="B Nazanin"/>
                <w:b/>
                <w:bCs/>
                <w:sz w:val="22"/>
                <w:szCs w:val="22"/>
                <w:rtl/>
              </w:rPr>
              <w:t>طرح پژوهشی</w:t>
            </w:r>
          </w:p>
        </w:tc>
      </w:tr>
      <w:tr w:rsidR="003C3C7F" w:rsidRPr="00F26F6A" w14:paraId="6A7CFACB" w14:textId="77777777" w:rsidTr="00F26F6A">
        <w:tc>
          <w:tcPr>
            <w:tcW w:w="4078" w:type="dxa"/>
            <w:shd w:val="clear" w:color="auto" w:fill="auto"/>
          </w:tcPr>
          <w:p w14:paraId="450D60F2" w14:textId="28D08595" w:rsidR="003C3C7F" w:rsidRPr="00F26F6A" w:rsidRDefault="003C3C7F" w:rsidP="00F26F6A">
            <w:pPr>
              <w:pStyle w:val="REF"/>
              <w:numPr>
                <w:ilvl w:val="0"/>
                <w:numId w:val="0"/>
              </w:numPr>
              <w:jc w:val="left"/>
              <w:rPr>
                <w:rFonts w:ascii="XB Niloofar" w:eastAsia="Calibri" w:hAnsi="XB Niloofar" w:cs="B Nazanin"/>
                <w:sz w:val="22"/>
                <w:szCs w:val="22"/>
              </w:rPr>
            </w:pPr>
            <w:r w:rsidRPr="00F26F6A">
              <w:rPr>
                <w:rFonts w:ascii="XB Niloofar" w:eastAsia="Calibri" w:hAnsi="XB Niloofar" w:cs="B Nazanin"/>
                <w:sz w:val="22"/>
                <w:szCs w:val="22"/>
                <w:rtl/>
              </w:rPr>
              <w:t xml:space="preserve">نام خانوادگی، نام نویسندگان، "عنوان </w:t>
            </w:r>
            <w:r w:rsidR="002B78EB">
              <w:rPr>
                <w:rFonts w:ascii="XB Niloofar" w:eastAsia="Calibri" w:hAnsi="XB Niloofar" w:cs="B Nazanin" w:hint="cs"/>
                <w:sz w:val="22"/>
                <w:szCs w:val="22"/>
                <w:rtl/>
              </w:rPr>
              <w:t>مقاله</w:t>
            </w:r>
            <w:r w:rsidRPr="00F26F6A">
              <w:rPr>
                <w:rFonts w:ascii="XB Niloofar" w:eastAsia="Calibri" w:hAnsi="XB Niloofar" w:cs="B Nazanin"/>
                <w:sz w:val="22"/>
                <w:szCs w:val="22"/>
                <w:rtl/>
              </w:rPr>
              <w:t xml:space="preserve">"، نام مجله یا </w:t>
            </w:r>
            <w:r w:rsidR="00032FE5" w:rsidRPr="00F26F6A">
              <w:rPr>
                <w:rFonts w:ascii="XB Niloofar" w:eastAsia="Calibri" w:hAnsi="XB Niloofar" w:cs="B Nazanin" w:hint="cs"/>
                <w:sz w:val="22"/>
                <w:szCs w:val="22"/>
                <w:rtl/>
              </w:rPr>
              <w:t>کنفرانس</w:t>
            </w:r>
            <w:r w:rsidRPr="00F26F6A">
              <w:rPr>
                <w:rFonts w:ascii="XB Niloofar" w:eastAsia="Calibri" w:hAnsi="XB Niloofar" w:cs="B Nazanin"/>
                <w:sz w:val="22"/>
                <w:szCs w:val="22"/>
                <w:rtl/>
              </w:rPr>
              <w:t xml:space="preserve">، شماره دوره یا مجله، شماره صفحه‌ها، محل چاپ مجله یا برگزاری </w:t>
            </w:r>
            <w:r w:rsidR="00032FE5" w:rsidRPr="00F26F6A">
              <w:rPr>
                <w:rFonts w:ascii="XB Niloofar" w:eastAsia="Calibri" w:hAnsi="XB Niloofar" w:cs="B Nazanin" w:hint="cs"/>
                <w:sz w:val="22"/>
                <w:szCs w:val="22"/>
                <w:rtl/>
              </w:rPr>
              <w:t>کنفرانس</w:t>
            </w:r>
            <w:r w:rsidRPr="00F26F6A">
              <w:rPr>
                <w:rFonts w:ascii="XB Niloofar" w:eastAsia="Calibri" w:hAnsi="XB Niloofar" w:cs="B Nazanin"/>
                <w:sz w:val="22"/>
                <w:szCs w:val="22"/>
                <w:rtl/>
              </w:rPr>
              <w:t>، تاریخ انتشار.</w:t>
            </w:r>
          </w:p>
          <w:p w14:paraId="2D4CF6A3" w14:textId="77777777" w:rsidR="003C3C7F" w:rsidRPr="00F26F6A" w:rsidRDefault="003C3C7F" w:rsidP="004648D9">
            <w:pPr>
              <w:rPr>
                <w:rFonts w:eastAsia="Calibri" w:cs="B Nazanin"/>
                <w:sz w:val="22"/>
                <w:szCs w:val="22"/>
              </w:rPr>
            </w:pPr>
          </w:p>
        </w:tc>
        <w:tc>
          <w:tcPr>
            <w:tcW w:w="873" w:type="dxa"/>
            <w:shd w:val="clear" w:color="auto" w:fill="auto"/>
          </w:tcPr>
          <w:p w14:paraId="7C9E9311" w14:textId="12374FB6" w:rsidR="003C3C7F" w:rsidRPr="00F26F6A" w:rsidRDefault="002B78EB" w:rsidP="004648D9">
            <w:pPr>
              <w:rPr>
                <w:rFonts w:eastAsia="Calibri" w:cs="B Nazanin"/>
                <w:sz w:val="22"/>
                <w:szCs w:val="22"/>
              </w:rPr>
            </w:pPr>
            <w:r>
              <w:rPr>
                <w:rFonts w:ascii="XB Niloofar" w:eastAsia="Calibri" w:hAnsi="XB Niloofar" w:cs="B Nazanin"/>
                <w:b/>
                <w:bCs/>
                <w:sz w:val="22"/>
                <w:szCs w:val="22"/>
                <w:rtl/>
              </w:rPr>
              <w:t>مقاله</w:t>
            </w:r>
          </w:p>
        </w:tc>
      </w:tr>
      <w:tr w:rsidR="002B78EB" w:rsidRPr="00F26F6A" w14:paraId="332B9093" w14:textId="77777777" w:rsidTr="00F26F6A">
        <w:tc>
          <w:tcPr>
            <w:tcW w:w="4078" w:type="dxa"/>
            <w:shd w:val="clear" w:color="auto" w:fill="auto"/>
          </w:tcPr>
          <w:p w14:paraId="17462284" w14:textId="4854FB10" w:rsidR="002B78EB" w:rsidRPr="00F26F6A" w:rsidRDefault="002B78EB" w:rsidP="00F26F6A">
            <w:pPr>
              <w:pStyle w:val="REF"/>
              <w:numPr>
                <w:ilvl w:val="0"/>
                <w:numId w:val="0"/>
              </w:numPr>
              <w:jc w:val="left"/>
              <w:rPr>
                <w:rFonts w:ascii="XB Niloofar" w:eastAsia="Calibri" w:hAnsi="XB Niloofar" w:cs="B Nazanin" w:hint="cs"/>
                <w:sz w:val="22"/>
                <w:szCs w:val="22"/>
                <w:rtl/>
              </w:rPr>
            </w:pPr>
            <w:r w:rsidRPr="00F26F6A">
              <w:rPr>
                <w:rFonts w:ascii="XB Niloofar" w:eastAsia="Calibri" w:hAnsi="XB Niloofar" w:cs="B Nazanin"/>
                <w:sz w:val="22"/>
                <w:szCs w:val="22"/>
                <w:rtl/>
              </w:rPr>
              <w:t>نام خانوادگی، نام نویسندگان</w:t>
            </w:r>
            <w:r>
              <w:rPr>
                <w:rFonts w:ascii="XB Niloofar" w:eastAsia="Calibri" w:hAnsi="XB Niloofar" w:cs="B Nazanin" w:hint="cs"/>
                <w:sz w:val="22"/>
                <w:szCs w:val="22"/>
                <w:rtl/>
              </w:rPr>
              <w:t xml:space="preserve"> ، عنوان صفحه ، نام دامنه وب سایت ، تاریخ انتشار ، آدرس </w:t>
            </w:r>
            <w:r>
              <w:rPr>
                <w:rFonts w:ascii="XB Niloofar" w:eastAsia="Calibri" w:hAnsi="XB Niloofar" w:cs="B Nazanin"/>
                <w:sz w:val="22"/>
                <w:szCs w:val="22"/>
              </w:rPr>
              <w:t>URL</w:t>
            </w:r>
            <w:r>
              <w:rPr>
                <w:rFonts w:ascii="XB Niloofar" w:eastAsia="Calibri" w:hAnsi="XB Niloofar" w:cs="B Nazanin" w:hint="cs"/>
                <w:sz w:val="22"/>
                <w:szCs w:val="22"/>
                <w:rtl/>
              </w:rPr>
              <w:t xml:space="preserve"> پست صفحه</w:t>
            </w:r>
          </w:p>
        </w:tc>
        <w:tc>
          <w:tcPr>
            <w:tcW w:w="873" w:type="dxa"/>
            <w:shd w:val="clear" w:color="auto" w:fill="auto"/>
          </w:tcPr>
          <w:p w14:paraId="78A6D44D" w14:textId="2800DFDE" w:rsidR="002B78EB" w:rsidRDefault="002B78EB" w:rsidP="004648D9">
            <w:pPr>
              <w:rPr>
                <w:rFonts w:ascii="XB Niloofar" w:eastAsia="Calibri" w:hAnsi="XB Niloofar" w:cs="B Nazanin"/>
                <w:b/>
                <w:bCs/>
                <w:sz w:val="22"/>
                <w:szCs w:val="22"/>
                <w:rtl/>
              </w:rPr>
            </w:pPr>
            <w:r>
              <w:rPr>
                <w:rFonts w:ascii="XB Niloofar" w:eastAsia="Calibri" w:hAnsi="XB Niloofar" w:cs="B Nazanin" w:hint="cs"/>
                <w:b/>
                <w:bCs/>
                <w:sz w:val="22"/>
                <w:szCs w:val="22"/>
                <w:rtl/>
              </w:rPr>
              <w:t>وب سایت</w:t>
            </w:r>
          </w:p>
        </w:tc>
      </w:tr>
    </w:tbl>
    <w:p w14:paraId="57AE3541" w14:textId="0B32F1E5" w:rsidR="003C3C7F" w:rsidRDefault="003C3C7F" w:rsidP="003C3C7F">
      <w:pPr>
        <w:pStyle w:val="REF"/>
        <w:numPr>
          <w:ilvl w:val="0"/>
          <w:numId w:val="0"/>
        </w:numPr>
        <w:ind w:left="454"/>
        <w:rPr>
          <w:rFonts w:ascii="XB Niloofar" w:hAnsi="XB Niloofar" w:cs="B Nazanin"/>
          <w:sz w:val="24"/>
          <w:szCs w:val="24"/>
          <w:rtl/>
        </w:rPr>
      </w:pPr>
    </w:p>
    <w:p w14:paraId="3C76A2FA" w14:textId="2E5720EC" w:rsidR="00032FE5" w:rsidRDefault="00032FE5" w:rsidP="003C3C7F">
      <w:pPr>
        <w:pStyle w:val="REF"/>
        <w:numPr>
          <w:ilvl w:val="0"/>
          <w:numId w:val="0"/>
        </w:numPr>
        <w:ind w:left="454"/>
        <w:rPr>
          <w:rFonts w:ascii="XB Niloofar" w:hAnsi="XB Niloofar" w:cs="B Nazanin"/>
          <w:sz w:val="24"/>
          <w:szCs w:val="24"/>
          <w:rtl/>
        </w:rPr>
      </w:pPr>
    </w:p>
    <w:p w14:paraId="513DF3F3" w14:textId="77777777" w:rsidR="003B02F0" w:rsidRPr="003B02F0" w:rsidRDefault="003B02F0" w:rsidP="00FB38D2">
      <w:pPr>
        <w:pStyle w:val="ENREF"/>
        <w:bidi/>
        <w:rPr>
          <w:rFonts w:cs="B Nazanin"/>
          <w:sz w:val="24"/>
          <w:szCs w:val="24"/>
        </w:rPr>
      </w:pPr>
      <w:r w:rsidRPr="003B02F0">
        <w:rPr>
          <w:rFonts w:cs="B Nazanin" w:hint="cs"/>
          <w:sz w:val="24"/>
          <w:szCs w:val="24"/>
          <w:rtl/>
        </w:rPr>
        <w:t>مرجع لاتین</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915"/>
      </w:tblGrid>
      <w:tr w:rsidR="003C3C7F" w:rsidRPr="00F26F6A" w14:paraId="21AEF1D4" w14:textId="77777777" w:rsidTr="002142F8">
        <w:tc>
          <w:tcPr>
            <w:tcW w:w="4928" w:type="dxa"/>
            <w:gridSpan w:val="2"/>
            <w:shd w:val="clear" w:color="auto" w:fill="auto"/>
          </w:tcPr>
          <w:p w14:paraId="50C49C59" w14:textId="77777777" w:rsidR="003C3C7F" w:rsidRPr="00F26F6A" w:rsidRDefault="003C3C7F" w:rsidP="00F26F6A">
            <w:pPr>
              <w:jc w:val="center"/>
              <w:rPr>
                <w:rFonts w:eastAsia="Calibri" w:cs="Times New Roman"/>
                <w:b/>
                <w:bCs/>
                <w:sz w:val="22"/>
                <w:szCs w:val="22"/>
              </w:rPr>
            </w:pPr>
            <w:r w:rsidRPr="00F26F6A">
              <w:rPr>
                <w:rStyle w:val="jlqj4b"/>
                <w:rFonts w:eastAsia="Calibri" w:cs="Times New Roman"/>
                <w:b/>
                <w:bCs/>
                <w:sz w:val="22"/>
                <w:szCs w:val="22"/>
                <w:lang w:val="en"/>
              </w:rPr>
              <w:t>Latin reference format</w:t>
            </w:r>
          </w:p>
        </w:tc>
      </w:tr>
      <w:tr w:rsidR="003C3C7F" w:rsidRPr="00F26F6A" w14:paraId="5C04730F" w14:textId="77777777" w:rsidTr="002142F8">
        <w:tc>
          <w:tcPr>
            <w:tcW w:w="2013" w:type="dxa"/>
            <w:shd w:val="clear" w:color="auto" w:fill="auto"/>
          </w:tcPr>
          <w:p w14:paraId="4F801048"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Book in print</w:t>
            </w:r>
          </w:p>
        </w:tc>
        <w:tc>
          <w:tcPr>
            <w:tcW w:w="2915" w:type="dxa"/>
            <w:shd w:val="clear" w:color="auto" w:fill="auto"/>
          </w:tcPr>
          <w:p w14:paraId="7EFD71D2"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 D. Sarunyagate, Ed., </w:t>
            </w:r>
            <w:r w:rsidRPr="00F26F6A">
              <w:rPr>
                <w:rStyle w:val="Emphasis"/>
                <w:rFonts w:eastAsia="Calibri" w:cs="Times New Roman"/>
                <w:sz w:val="22"/>
                <w:szCs w:val="22"/>
              </w:rPr>
              <w:t>Lasers</w:t>
            </w:r>
            <w:r w:rsidRPr="00F26F6A">
              <w:rPr>
                <w:rFonts w:eastAsia="Calibri" w:cs="Times New Roman"/>
                <w:sz w:val="22"/>
                <w:szCs w:val="22"/>
              </w:rPr>
              <w:t>. New York: McGraw-Hill, 1996</w:t>
            </w:r>
          </w:p>
        </w:tc>
      </w:tr>
      <w:tr w:rsidR="003C3C7F" w:rsidRPr="00F26F6A" w14:paraId="5C599F12" w14:textId="77777777" w:rsidTr="002142F8">
        <w:tc>
          <w:tcPr>
            <w:tcW w:w="2013" w:type="dxa"/>
            <w:shd w:val="clear" w:color="auto" w:fill="auto"/>
          </w:tcPr>
          <w:p w14:paraId="31BEE456"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Chapter in book</w:t>
            </w:r>
          </w:p>
        </w:tc>
        <w:tc>
          <w:tcPr>
            <w:tcW w:w="2915" w:type="dxa"/>
            <w:shd w:val="clear" w:color="auto" w:fill="auto"/>
          </w:tcPr>
          <w:p w14:paraId="034A8193"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[2] G. O. Young, "Synthetic structure of industrial plastics," in </w:t>
            </w:r>
            <w:r w:rsidRPr="00F26F6A">
              <w:rPr>
                <w:rFonts w:eastAsia="Calibri" w:cs="Times New Roman"/>
                <w:i/>
                <w:iCs/>
                <w:sz w:val="22"/>
                <w:szCs w:val="22"/>
              </w:rPr>
              <w:t>Plastics</w:t>
            </w:r>
            <w:r w:rsidRPr="00F26F6A">
              <w:rPr>
                <w:rFonts w:eastAsia="Calibri" w:cs="Times New Roman"/>
                <w:sz w:val="22"/>
                <w:szCs w:val="22"/>
              </w:rPr>
              <w:t>, 2nd ed., vol. 3, J. Peters, Ed. New York: McGraw-Hill, 1964, pp. 15-64.</w:t>
            </w:r>
          </w:p>
        </w:tc>
      </w:tr>
      <w:tr w:rsidR="003C3C7F" w:rsidRPr="00F26F6A" w14:paraId="1D1886C2" w14:textId="77777777" w:rsidTr="002142F8">
        <w:tc>
          <w:tcPr>
            <w:tcW w:w="2013" w:type="dxa"/>
            <w:shd w:val="clear" w:color="auto" w:fill="auto"/>
          </w:tcPr>
          <w:p w14:paraId="753857FF"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eBook</w:t>
            </w:r>
          </w:p>
        </w:tc>
        <w:tc>
          <w:tcPr>
            <w:tcW w:w="2915" w:type="dxa"/>
            <w:shd w:val="clear" w:color="auto" w:fill="auto"/>
          </w:tcPr>
          <w:p w14:paraId="0D94B60B"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[3] L. Bass, P. Clements, and R. </w:t>
            </w:r>
            <w:proofErr w:type="spellStart"/>
            <w:r w:rsidRPr="00F26F6A">
              <w:rPr>
                <w:rFonts w:eastAsia="Calibri" w:cs="Times New Roman"/>
                <w:sz w:val="22"/>
                <w:szCs w:val="22"/>
              </w:rPr>
              <w:t>Kazman</w:t>
            </w:r>
            <w:proofErr w:type="spellEnd"/>
            <w:r w:rsidRPr="00F26F6A">
              <w:rPr>
                <w:rFonts w:eastAsia="Calibri" w:cs="Times New Roman"/>
                <w:sz w:val="22"/>
                <w:szCs w:val="22"/>
              </w:rPr>
              <w:t xml:space="preserve">, </w:t>
            </w:r>
            <w:r w:rsidRPr="00F26F6A">
              <w:rPr>
                <w:rFonts w:eastAsia="Calibri" w:cs="Times New Roman"/>
                <w:i/>
                <w:iCs/>
                <w:sz w:val="22"/>
                <w:szCs w:val="22"/>
              </w:rPr>
              <w:t>Software Architecture in Practice</w:t>
            </w:r>
            <w:r w:rsidRPr="00F26F6A">
              <w:rPr>
                <w:rFonts w:eastAsia="Calibri" w:cs="Times New Roman"/>
                <w:sz w:val="22"/>
                <w:szCs w:val="22"/>
              </w:rPr>
              <w:t>, 2nd ed. Reading, MA: Addison Wesley, 2003. [E-book] Available: Safari e-book</w:t>
            </w:r>
          </w:p>
        </w:tc>
      </w:tr>
      <w:tr w:rsidR="003C3C7F" w:rsidRPr="00F26F6A" w14:paraId="4A890254" w14:textId="77777777" w:rsidTr="002142F8">
        <w:tc>
          <w:tcPr>
            <w:tcW w:w="2013" w:type="dxa"/>
            <w:shd w:val="clear" w:color="auto" w:fill="auto"/>
          </w:tcPr>
          <w:p w14:paraId="50F6943F"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Journal article</w:t>
            </w:r>
          </w:p>
        </w:tc>
        <w:tc>
          <w:tcPr>
            <w:tcW w:w="2915" w:type="dxa"/>
            <w:shd w:val="clear" w:color="auto" w:fill="auto"/>
          </w:tcPr>
          <w:p w14:paraId="1EA21193"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[4] G. Liu, K. Y. Lee, and H. F. Jordan, "TDM and TWDM de Bruijn networks and </w:t>
            </w:r>
            <w:proofErr w:type="spellStart"/>
            <w:r w:rsidRPr="00F26F6A">
              <w:rPr>
                <w:rFonts w:eastAsia="Calibri" w:cs="Times New Roman"/>
                <w:sz w:val="22"/>
                <w:szCs w:val="22"/>
              </w:rPr>
              <w:t>shufflenets</w:t>
            </w:r>
            <w:proofErr w:type="spellEnd"/>
            <w:r w:rsidRPr="00F26F6A">
              <w:rPr>
                <w:rFonts w:eastAsia="Calibri" w:cs="Times New Roman"/>
                <w:sz w:val="22"/>
                <w:szCs w:val="22"/>
              </w:rPr>
              <w:t xml:space="preserve"> for optical communications," </w:t>
            </w:r>
            <w:r w:rsidRPr="00F26F6A">
              <w:rPr>
                <w:rFonts w:eastAsia="Calibri" w:cs="Times New Roman"/>
                <w:i/>
                <w:iCs/>
                <w:sz w:val="22"/>
                <w:szCs w:val="22"/>
              </w:rPr>
              <w:t>IEEE Trans. Comp.</w:t>
            </w:r>
            <w:r w:rsidRPr="00F26F6A">
              <w:rPr>
                <w:rFonts w:eastAsia="Calibri" w:cs="Times New Roman"/>
                <w:sz w:val="22"/>
                <w:szCs w:val="22"/>
              </w:rPr>
              <w:t>, vol. 46, pp. 695-701, June 1997.</w:t>
            </w:r>
          </w:p>
        </w:tc>
      </w:tr>
      <w:tr w:rsidR="003C3C7F" w:rsidRPr="00F26F6A" w14:paraId="76AF2291" w14:textId="77777777" w:rsidTr="002142F8">
        <w:tc>
          <w:tcPr>
            <w:tcW w:w="2013" w:type="dxa"/>
            <w:shd w:val="clear" w:color="auto" w:fill="auto"/>
          </w:tcPr>
          <w:p w14:paraId="052B26C3" w14:textId="77777777" w:rsidR="003C3C7F" w:rsidRPr="00F26F6A" w:rsidRDefault="003C3C7F" w:rsidP="00F26F6A">
            <w:pPr>
              <w:jc w:val="right"/>
              <w:rPr>
                <w:rFonts w:eastAsia="Calibri" w:cs="Times New Roman"/>
                <w:sz w:val="22"/>
                <w:szCs w:val="22"/>
              </w:rPr>
            </w:pPr>
            <w:proofErr w:type="spellStart"/>
            <w:r w:rsidRPr="00F26F6A">
              <w:rPr>
                <w:rStyle w:val="Strong"/>
                <w:rFonts w:eastAsia="Calibri" w:cs="Times New Roman"/>
                <w:sz w:val="22"/>
                <w:szCs w:val="22"/>
              </w:rPr>
              <w:t>eJournal</w:t>
            </w:r>
            <w:proofErr w:type="spellEnd"/>
            <w:r w:rsidRPr="00F26F6A">
              <w:rPr>
                <w:rStyle w:val="Strong"/>
                <w:rFonts w:eastAsia="Calibri" w:cs="Times New Roman"/>
                <w:sz w:val="22"/>
                <w:szCs w:val="22"/>
              </w:rPr>
              <w:t xml:space="preserve"> (from database)</w:t>
            </w:r>
          </w:p>
        </w:tc>
        <w:tc>
          <w:tcPr>
            <w:tcW w:w="2915" w:type="dxa"/>
            <w:shd w:val="clear" w:color="auto" w:fill="auto"/>
          </w:tcPr>
          <w:p w14:paraId="637ABCF0"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[5] H. </w:t>
            </w:r>
            <w:proofErr w:type="spellStart"/>
            <w:r w:rsidRPr="00F26F6A">
              <w:rPr>
                <w:rFonts w:eastAsia="Calibri" w:cs="Times New Roman"/>
                <w:sz w:val="22"/>
                <w:szCs w:val="22"/>
              </w:rPr>
              <w:t>Ayasso</w:t>
            </w:r>
            <w:proofErr w:type="spellEnd"/>
            <w:r w:rsidRPr="00F26F6A">
              <w:rPr>
                <w:rFonts w:eastAsia="Calibri" w:cs="Times New Roman"/>
                <w:sz w:val="22"/>
                <w:szCs w:val="22"/>
              </w:rPr>
              <w:t xml:space="preserve"> and A. Mohammad-</w:t>
            </w:r>
            <w:proofErr w:type="spellStart"/>
            <w:r w:rsidRPr="00F26F6A">
              <w:rPr>
                <w:rFonts w:eastAsia="Calibri" w:cs="Times New Roman"/>
                <w:sz w:val="22"/>
                <w:szCs w:val="22"/>
              </w:rPr>
              <w:t>Djafari</w:t>
            </w:r>
            <w:proofErr w:type="spellEnd"/>
            <w:r w:rsidRPr="00F26F6A">
              <w:rPr>
                <w:rFonts w:eastAsia="Calibri" w:cs="Times New Roman"/>
                <w:sz w:val="22"/>
                <w:szCs w:val="22"/>
              </w:rPr>
              <w:t>,</w:t>
            </w:r>
            <w:r w:rsidRPr="00F26F6A">
              <w:rPr>
                <w:rFonts w:eastAsia="Calibri" w:cs="Times New Roman"/>
                <w:b/>
                <w:bCs/>
                <w:sz w:val="22"/>
                <w:szCs w:val="22"/>
              </w:rPr>
              <w:t> </w:t>
            </w:r>
            <w:r w:rsidRPr="00F26F6A">
              <w:rPr>
                <w:rFonts w:eastAsia="Calibri" w:cs="Times New Roman"/>
                <w:sz w:val="22"/>
                <w:szCs w:val="22"/>
              </w:rPr>
              <w:t>"Joint NDT Image Restoration and Segmentation Using Gauss–Markov–Potts Prior Models and Variational Bayesian Computation," </w:t>
            </w:r>
            <w:r w:rsidRPr="00F26F6A">
              <w:rPr>
                <w:rStyle w:val="Emphasis"/>
                <w:rFonts w:eastAsia="Calibri" w:cs="Times New Roman"/>
                <w:sz w:val="22"/>
                <w:szCs w:val="22"/>
              </w:rPr>
              <w:t>IEEE Transactions on Image Processing</w:t>
            </w:r>
            <w:r w:rsidRPr="00F26F6A">
              <w:rPr>
                <w:rFonts w:eastAsia="Calibri" w:cs="Times New Roman"/>
                <w:sz w:val="22"/>
                <w:szCs w:val="22"/>
              </w:rPr>
              <w:t>, vol. 19, no. 9, pp. 2265-77, 2010. [Online]. Available: IEEE Xplore, http://www.ieee.org. [Accessed Sept. 10, 2010]. </w:t>
            </w:r>
          </w:p>
        </w:tc>
      </w:tr>
      <w:tr w:rsidR="003C3C7F" w:rsidRPr="00F26F6A" w14:paraId="2B1A73BE" w14:textId="77777777" w:rsidTr="002142F8">
        <w:tc>
          <w:tcPr>
            <w:tcW w:w="2013" w:type="dxa"/>
            <w:shd w:val="clear" w:color="auto" w:fill="auto"/>
          </w:tcPr>
          <w:p w14:paraId="37CE1DA5" w14:textId="77777777" w:rsidR="003C3C7F" w:rsidRPr="00F26F6A" w:rsidRDefault="003C3C7F" w:rsidP="00F26F6A">
            <w:pPr>
              <w:jc w:val="right"/>
              <w:rPr>
                <w:rFonts w:eastAsia="Calibri" w:cs="Times New Roman"/>
                <w:sz w:val="22"/>
                <w:szCs w:val="22"/>
              </w:rPr>
            </w:pPr>
            <w:proofErr w:type="spellStart"/>
            <w:r w:rsidRPr="00F26F6A">
              <w:rPr>
                <w:rStyle w:val="Strong"/>
                <w:rFonts w:eastAsia="Calibri" w:cs="Times New Roman"/>
                <w:sz w:val="22"/>
                <w:szCs w:val="22"/>
              </w:rPr>
              <w:t>eJournal</w:t>
            </w:r>
            <w:proofErr w:type="spellEnd"/>
            <w:r w:rsidRPr="00F26F6A">
              <w:rPr>
                <w:rStyle w:val="Strong"/>
                <w:rFonts w:eastAsia="Calibri" w:cs="Times New Roman"/>
                <w:sz w:val="22"/>
                <w:szCs w:val="22"/>
              </w:rPr>
              <w:t xml:space="preserve"> (from internet)</w:t>
            </w:r>
          </w:p>
        </w:tc>
        <w:tc>
          <w:tcPr>
            <w:tcW w:w="2915" w:type="dxa"/>
            <w:shd w:val="clear" w:color="auto" w:fill="auto"/>
          </w:tcPr>
          <w:p w14:paraId="79541E47"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[6] A. </w:t>
            </w:r>
            <w:proofErr w:type="spellStart"/>
            <w:r w:rsidRPr="00F26F6A">
              <w:rPr>
                <w:rFonts w:eastAsia="Calibri" w:cs="Times New Roman"/>
                <w:sz w:val="22"/>
                <w:szCs w:val="22"/>
              </w:rPr>
              <w:t>Altun</w:t>
            </w:r>
            <w:proofErr w:type="spellEnd"/>
            <w:r w:rsidRPr="00F26F6A">
              <w:rPr>
                <w:rFonts w:eastAsia="Calibri" w:cs="Times New Roman"/>
                <w:sz w:val="22"/>
                <w:szCs w:val="22"/>
              </w:rPr>
              <w:t xml:space="preserve">, “Understanding hypertext in the context of reading on the web: Language learners’ experience,” Current Issues in Education, vol. 6, </w:t>
            </w:r>
            <w:r w:rsidRPr="00F26F6A">
              <w:rPr>
                <w:rFonts w:eastAsia="Calibri" w:cs="Times New Roman"/>
                <w:sz w:val="22"/>
                <w:szCs w:val="22"/>
              </w:rPr>
              <w:t>no. 12, July, 2005. [Online serial]. Available: http://cie.ed.asu.edu/volume6/number12/. [Accessed Dec. 2, 2007].</w:t>
            </w:r>
          </w:p>
        </w:tc>
      </w:tr>
      <w:tr w:rsidR="003C3C7F" w:rsidRPr="00F26F6A" w14:paraId="23B1ED24" w14:textId="77777777" w:rsidTr="002142F8">
        <w:tc>
          <w:tcPr>
            <w:tcW w:w="2013" w:type="dxa"/>
            <w:shd w:val="clear" w:color="auto" w:fill="auto"/>
          </w:tcPr>
          <w:p w14:paraId="30D713DF"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Conference paper</w:t>
            </w:r>
          </w:p>
        </w:tc>
        <w:tc>
          <w:tcPr>
            <w:tcW w:w="2915" w:type="dxa"/>
            <w:shd w:val="clear" w:color="auto" w:fill="auto"/>
          </w:tcPr>
          <w:p w14:paraId="46220F4E"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[7] L. Liu and H. Miao, "A </w:t>
            </w:r>
            <w:proofErr w:type="gramStart"/>
            <w:r w:rsidRPr="00F26F6A">
              <w:rPr>
                <w:rFonts w:eastAsia="Calibri" w:cs="Times New Roman"/>
                <w:sz w:val="22"/>
                <w:szCs w:val="22"/>
              </w:rPr>
              <w:t>specification based</w:t>
            </w:r>
            <w:proofErr w:type="gramEnd"/>
            <w:r w:rsidRPr="00F26F6A">
              <w:rPr>
                <w:rFonts w:eastAsia="Calibri" w:cs="Times New Roman"/>
                <w:sz w:val="22"/>
                <w:szCs w:val="22"/>
              </w:rPr>
              <w:t xml:space="preserve"> approach to testing polymorphic attributes," in </w:t>
            </w:r>
            <w:r w:rsidRPr="00F26F6A">
              <w:rPr>
                <w:rStyle w:val="Emphasis"/>
                <w:rFonts w:eastAsia="Calibri" w:cs="Times New Roman"/>
                <w:sz w:val="22"/>
                <w:szCs w:val="22"/>
              </w:rPr>
              <w:t>Formal Methods and Software Engineering: Proceedings of the 6th International Conference on Formal Engineering Methods, ICFEM 2004, Seattle, WA, USA, November 8-12, 2004</w:t>
            </w:r>
            <w:r w:rsidRPr="00F26F6A">
              <w:rPr>
                <w:rFonts w:eastAsia="Calibri" w:cs="Times New Roman"/>
                <w:sz w:val="22"/>
                <w:szCs w:val="22"/>
              </w:rPr>
              <w:t>, J. Davies, W. Schulte, M. Barnett, Eds. Berlin: Springer, 2004. pp. 306-19.</w:t>
            </w:r>
          </w:p>
        </w:tc>
      </w:tr>
      <w:tr w:rsidR="003C3C7F" w:rsidRPr="00F26F6A" w14:paraId="1CBE4A2A" w14:textId="77777777" w:rsidTr="002142F8">
        <w:tc>
          <w:tcPr>
            <w:tcW w:w="2013" w:type="dxa"/>
            <w:shd w:val="clear" w:color="auto" w:fill="auto"/>
          </w:tcPr>
          <w:p w14:paraId="7BE354B1"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Conference proceedings</w:t>
            </w:r>
          </w:p>
        </w:tc>
        <w:tc>
          <w:tcPr>
            <w:tcW w:w="2915" w:type="dxa"/>
            <w:shd w:val="clear" w:color="auto" w:fill="auto"/>
          </w:tcPr>
          <w:p w14:paraId="5B35099A"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[8] T. J. van </w:t>
            </w:r>
            <w:proofErr w:type="spellStart"/>
            <w:r w:rsidRPr="00F26F6A">
              <w:rPr>
                <w:rFonts w:eastAsia="Calibri" w:cs="Times New Roman"/>
                <w:sz w:val="22"/>
                <w:szCs w:val="22"/>
              </w:rPr>
              <w:t>Weert</w:t>
            </w:r>
            <w:proofErr w:type="spellEnd"/>
            <w:r w:rsidRPr="00F26F6A">
              <w:rPr>
                <w:rFonts w:eastAsia="Calibri" w:cs="Times New Roman"/>
                <w:sz w:val="22"/>
                <w:szCs w:val="22"/>
              </w:rPr>
              <w:t xml:space="preserve"> and R. K. Munro, Eds., </w:t>
            </w:r>
            <w:r w:rsidRPr="00F26F6A">
              <w:rPr>
                <w:rStyle w:val="Emphasis"/>
                <w:rFonts w:eastAsia="Calibri" w:cs="Times New Roman"/>
                <w:sz w:val="22"/>
                <w:szCs w:val="22"/>
              </w:rPr>
              <w:t>Informatics and the Digital Society: Social, ethical and cognitive issues</w:t>
            </w:r>
            <w:r w:rsidRPr="00F26F6A">
              <w:rPr>
                <w:rFonts w:eastAsia="Calibri" w:cs="Times New Roman"/>
                <w:sz w:val="22"/>
                <w:szCs w:val="22"/>
              </w:rPr>
              <w:t>: IFIP TC3/WG3.1&amp;3.2 Open Conference on Social, Ethical and Cognitive Issues of Informatics and ICT, July 22-26, 2002, Dortmund, Germany. Boston: Kluwer Academic, 2003.</w:t>
            </w:r>
          </w:p>
        </w:tc>
      </w:tr>
      <w:tr w:rsidR="003C3C7F" w:rsidRPr="00F26F6A" w14:paraId="4A3E00CA" w14:textId="77777777" w:rsidTr="002142F8">
        <w:tc>
          <w:tcPr>
            <w:tcW w:w="2013" w:type="dxa"/>
            <w:shd w:val="clear" w:color="auto" w:fill="auto"/>
          </w:tcPr>
          <w:p w14:paraId="4B2FF257"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Newspaper article (from database)</w:t>
            </w:r>
          </w:p>
        </w:tc>
        <w:tc>
          <w:tcPr>
            <w:tcW w:w="2915" w:type="dxa"/>
            <w:shd w:val="clear" w:color="auto" w:fill="auto"/>
          </w:tcPr>
          <w:p w14:paraId="0970DF95"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[9] J. Riley, "Call for new look at skilled migrants," </w:t>
            </w:r>
            <w:r w:rsidRPr="00F26F6A">
              <w:rPr>
                <w:rFonts w:eastAsia="Calibri" w:cs="Times New Roman"/>
                <w:i/>
                <w:iCs/>
                <w:sz w:val="22"/>
                <w:szCs w:val="22"/>
              </w:rPr>
              <w:t>The Australian</w:t>
            </w:r>
            <w:r w:rsidRPr="00F26F6A">
              <w:rPr>
                <w:rFonts w:eastAsia="Calibri" w:cs="Times New Roman"/>
                <w:sz w:val="22"/>
                <w:szCs w:val="22"/>
              </w:rPr>
              <w:t>, p. 35, May 31, 2005. [Online]. Available: Factiva, http://global.factiva.com. [Accessed May 31, 2005].</w:t>
            </w:r>
          </w:p>
        </w:tc>
      </w:tr>
      <w:tr w:rsidR="003C3C7F" w:rsidRPr="00F26F6A" w14:paraId="13607E11" w14:textId="77777777" w:rsidTr="002142F8">
        <w:tc>
          <w:tcPr>
            <w:tcW w:w="2013" w:type="dxa"/>
            <w:shd w:val="clear" w:color="auto" w:fill="auto"/>
          </w:tcPr>
          <w:p w14:paraId="47B11EEC"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Technical report</w:t>
            </w:r>
          </w:p>
        </w:tc>
        <w:tc>
          <w:tcPr>
            <w:tcW w:w="2915" w:type="dxa"/>
            <w:shd w:val="clear" w:color="auto" w:fill="auto"/>
          </w:tcPr>
          <w:p w14:paraId="70FC1FE5"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[10] K. E. Elliott and C.M. Greene, "A local adaptive protocol," Argonne National Laboratory, Argonne, France, Tech. Rep. 916-1010-BB, 1997.</w:t>
            </w:r>
          </w:p>
        </w:tc>
      </w:tr>
      <w:tr w:rsidR="003C3C7F" w:rsidRPr="00F26F6A" w14:paraId="4DAF170A" w14:textId="77777777" w:rsidTr="002142F8">
        <w:tc>
          <w:tcPr>
            <w:tcW w:w="2013" w:type="dxa"/>
            <w:shd w:val="clear" w:color="auto" w:fill="auto"/>
          </w:tcPr>
          <w:p w14:paraId="77D11EF9"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Patent</w:t>
            </w:r>
          </w:p>
        </w:tc>
        <w:tc>
          <w:tcPr>
            <w:tcW w:w="2915" w:type="dxa"/>
            <w:shd w:val="clear" w:color="auto" w:fill="auto"/>
          </w:tcPr>
          <w:p w14:paraId="2C9E3DA1"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[11] J. P. Wilkinson, “Nonlinear resonant circuit devices,” U.S. Patent 3 624 125, Jul. 16, 1990.</w:t>
            </w:r>
          </w:p>
        </w:tc>
      </w:tr>
      <w:tr w:rsidR="003C3C7F" w:rsidRPr="00F26F6A" w14:paraId="1F8B2AFD" w14:textId="77777777" w:rsidTr="002142F8">
        <w:tc>
          <w:tcPr>
            <w:tcW w:w="2013" w:type="dxa"/>
            <w:shd w:val="clear" w:color="auto" w:fill="auto"/>
          </w:tcPr>
          <w:p w14:paraId="5113B465"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Standard</w:t>
            </w:r>
          </w:p>
        </w:tc>
        <w:tc>
          <w:tcPr>
            <w:tcW w:w="2915" w:type="dxa"/>
            <w:shd w:val="clear" w:color="auto" w:fill="auto"/>
          </w:tcPr>
          <w:p w14:paraId="7BFC77C1"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[12] </w:t>
            </w:r>
            <w:r w:rsidRPr="00F26F6A">
              <w:rPr>
                <w:rStyle w:val="Emphasis"/>
                <w:rFonts w:eastAsia="Calibri" w:cs="Times New Roman"/>
                <w:sz w:val="22"/>
                <w:szCs w:val="22"/>
              </w:rPr>
              <w:t>IEEE Criteria for Class IE Electric Systems</w:t>
            </w:r>
            <w:r w:rsidRPr="00F26F6A">
              <w:rPr>
                <w:rFonts w:eastAsia="Calibri" w:cs="Times New Roman"/>
                <w:sz w:val="22"/>
                <w:szCs w:val="22"/>
              </w:rPr>
              <w:t>, IEEE Standard 308, 1969.</w:t>
            </w:r>
          </w:p>
        </w:tc>
      </w:tr>
      <w:tr w:rsidR="003C3C7F" w:rsidRPr="00F26F6A" w14:paraId="7FFAA21D" w14:textId="77777777" w:rsidTr="002142F8">
        <w:tc>
          <w:tcPr>
            <w:tcW w:w="2013" w:type="dxa"/>
            <w:shd w:val="clear" w:color="auto" w:fill="auto"/>
          </w:tcPr>
          <w:p w14:paraId="38FCF9C3"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Thesis/Dissertation</w:t>
            </w:r>
          </w:p>
        </w:tc>
        <w:tc>
          <w:tcPr>
            <w:tcW w:w="2915" w:type="dxa"/>
            <w:shd w:val="clear" w:color="auto" w:fill="auto"/>
          </w:tcPr>
          <w:p w14:paraId="5C067D1D"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 J. O. Williams, “Narrow-band analyzer,” Ph.D. dissertation, Dept. Elect. Eng., Harvard Univ., Cambridge, MA, 1993.</w:t>
            </w:r>
          </w:p>
        </w:tc>
      </w:tr>
    </w:tbl>
    <w:p w14:paraId="4D2A37E8" w14:textId="77777777" w:rsidR="006B34C7" w:rsidRDefault="006B34C7" w:rsidP="006B34C7">
      <w:pPr>
        <w:pStyle w:val="ENREF"/>
        <w:numPr>
          <w:ilvl w:val="0"/>
          <w:numId w:val="0"/>
        </w:numPr>
        <w:ind w:left="454" w:hanging="170"/>
        <w:rPr>
          <w:rFonts w:ascii="XB Niloofar" w:hAnsi="XB Niloofar" w:cs="XB Niloofar"/>
        </w:rPr>
      </w:pPr>
    </w:p>
    <w:p w14:paraId="67AFA568" w14:textId="77777777" w:rsidR="003B02F0" w:rsidRDefault="003B02F0" w:rsidP="006B34C7">
      <w:pPr>
        <w:pStyle w:val="ENREF"/>
        <w:numPr>
          <w:ilvl w:val="0"/>
          <w:numId w:val="0"/>
        </w:numPr>
        <w:ind w:left="454" w:hanging="170"/>
        <w:rPr>
          <w:rFonts w:ascii="XB Niloofar" w:hAnsi="XB Niloofar" w:cs="XB Niloofar"/>
        </w:rPr>
      </w:pPr>
    </w:p>
    <w:p w14:paraId="586976B9" w14:textId="6B52959F" w:rsidR="00324185" w:rsidRPr="001B6114" w:rsidRDefault="00032FE5" w:rsidP="00021EE2">
      <w:pPr>
        <w:pStyle w:val="Heading2"/>
        <w:rPr>
          <w:rtl/>
        </w:rPr>
      </w:pPr>
      <w:r w:rsidRPr="001B6114">
        <w:rPr>
          <w:rFonts w:hint="cs"/>
          <w:rtl/>
        </w:rPr>
        <w:lastRenderedPageBreak/>
        <w:t>پیوست‌ها</w:t>
      </w:r>
      <w:r w:rsidR="00A467CC" w:rsidRPr="001B6114">
        <w:rPr>
          <w:rFonts w:hint="cs"/>
          <w:rtl/>
        </w:rPr>
        <w:t xml:space="preserve">   </w:t>
      </w:r>
    </w:p>
    <w:p w14:paraId="60FC7F48" w14:textId="0B725EDE" w:rsidR="00324185" w:rsidRDefault="00324185" w:rsidP="009817A5">
      <w:pPr>
        <w:pStyle w:val="Text1"/>
        <w:rPr>
          <w:rFonts w:ascii="XB Niloofar" w:hAnsi="XB Niloofar" w:cs="B Nazanin"/>
          <w:sz w:val="24"/>
          <w:szCs w:val="24"/>
        </w:rPr>
      </w:pPr>
      <w:r w:rsidRPr="00324185">
        <w:rPr>
          <w:rFonts w:ascii="XB Niloofar" w:hAnsi="XB Niloofar" w:cs="B Nazanin"/>
          <w:sz w:val="24"/>
          <w:szCs w:val="24"/>
          <w:rtl/>
        </w:rPr>
        <w:t>پ</w:t>
      </w:r>
      <w:r w:rsidR="00032FE5">
        <w:rPr>
          <w:rFonts w:ascii="XB Niloofar" w:hAnsi="XB Niloofar" w:cs="B Nazanin" w:hint="cs"/>
          <w:sz w:val="24"/>
          <w:szCs w:val="24"/>
          <w:rtl/>
        </w:rPr>
        <w:t>ی</w:t>
      </w:r>
      <w:r w:rsidRPr="00324185">
        <w:rPr>
          <w:rFonts w:ascii="XB Niloofar" w:hAnsi="XB Niloofar" w:cs="B Nazanin"/>
          <w:sz w:val="24"/>
          <w:szCs w:val="24"/>
          <w:rtl/>
        </w:rPr>
        <w:t>وست‌ها‌ در صورت‌ ن</w:t>
      </w:r>
      <w:r w:rsidRPr="00324185">
        <w:rPr>
          <w:rFonts w:ascii="XB Niloofar" w:hAnsi="XB Niloofar" w:cs="B Nazanin" w:hint="cs"/>
          <w:sz w:val="24"/>
          <w:szCs w:val="24"/>
          <w:rtl/>
        </w:rPr>
        <w:t>یاز</w:t>
      </w:r>
      <w:r w:rsidRPr="00324185">
        <w:rPr>
          <w:rFonts w:ascii="XB Niloofar" w:hAnsi="XB Niloofar" w:cs="B Nazanin"/>
          <w:sz w:val="24"/>
          <w:szCs w:val="24"/>
          <w:rtl/>
        </w:rPr>
        <w:t xml:space="preserve"> </w:t>
      </w:r>
      <w:r w:rsidRPr="00324185">
        <w:rPr>
          <w:rFonts w:ascii="XB Niloofar" w:hAnsi="XB Niloofar" w:cs="B Nazanin" w:hint="cs"/>
          <w:sz w:val="24"/>
          <w:szCs w:val="24"/>
          <w:rtl/>
        </w:rPr>
        <w:t>بعد از مراجع</w:t>
      </w:r>
      <w:r w:rsidRPr="00324185">
        <w:rPr>
          <w:rFonts w:ascii="XB Niloofar" w:hAnsi="XB Niloofar" w:cs="B Nazanin"/>
          <w:sz w:val="24"/>
          <w:szCs w:val="24"/>
          <w:rtl/>
        </w:rPr>
        <w:t xml:space="preserve"> آورده‌ م</w:t>
      </w:r>
      <w:r w:rsidRPr="00324185">
        <w:rPr>
          <w:rFonts w:ascii="XB Niloofar" w:hAnsi="XB Niloofar" w:cs="B Nazanin" w:hint="cs"/>
          <w:sz w:val="24"/>
          <w:szCs w:val="24"/>
          <w:rtl/>
        </w:rPr>
        <w:t>ی‌شوند</w:t>
      </w:r>
      <w:r w:rsidRPr="00324185">
        <w:rPr>
          <w:rFonts w:ascii="XB Niloofar" w:hAnsi="XB Niloofar" w:cs="B Nazanin"/>
          <w:sz w:val="24"/>
          <w:szCs w:val="24"/>
          <w:rtl/>
        </w:rPr>
        <w:t>.</w:t>
      </w:r>
      <w:r w:rsidRPr="00324185">
        <w:rPr>
          <w:rFonts w:ascii="XB Niloofar" w:hAnsi="XB Niloofar" w:cs="B Nazanin" w:hint="cs"/>
          <w:sz w:val="24"/>
          <w:szCs w:val="24"/>
          <w:rtl/>
        </w:rPr>
        <w:t xml:space="preserve"> </w:t>
      </w:r>
      <w:r w:rsidRPr="00324185">
        <w:rPr>
          <w:rFonts w:ascii="XB Niloofar" w:hAnsi="XB Niloofar" w:cs="B Nazanin"/>
          <w:sz w:val="24"/>
          <w:szCs w:val="24"/>
          <w:rtl/>
        </w:rPr>
        <w:t>بخش پ</w:t>
      </w:r>
      <w:r w:rsidRPr="00324185">
        <w:rPr>
          <w:rFonts w:ascii="XB Niloofar" w:hAnsi="XB Niloofar" w:cs="B Nazanin" w:hint="cs"/>
          <w:sz w:val="24"/>
          <w:szCs w:val="24"/>
          <w:rtl/>
        </w:rPr>
        <w:t>یوست‌ها،</w:t>
      </w:r>
      <w:r w:rsidRPr="00324185">
        <w:rPr>
          <w:rFonts w:ascii="XB Niloofar" w:hAnsi="XB Niloofar" w:cs="B Nazanin"/>
          <w:sz w:val="24"/>
          <w:szCs w:val="24"/>
          <w:rtl/>
        </w:rPr>
        <w:t xml:space="preserve"> </w:t>
      </w:r>
      <w:r w:rsidRPr="00324185">
        <w:rPr>
          <w:rFonts w:ascii="XB Niloofar" w:hAnsi="XB Niloofar" w:cs="B Nazanin" w:hint="cs"/>
          <w:sz w:val="24"/>
          <w:szCs w:val="24"/>
          <w:rtl/>
        </w:rPr>
        <w:t>یك</w:t>
      </w:r>
      <w:r w:rsidRPr="00324185">
        <w:rPr>
          <w:rFonts w:ascii="XB Niloofar" w:hAnsi="XB Niloofar" w:cs="B Nazanin"/>
          <w:sz w:val="24"/>
          <w:szCs w:val="24"/>
          <w:rtl/>
        </w:rPr>
        <w:t xml:space="preserve"> بخش اخت</w:t>
      </w:r>
      <w:r w:rsidRPr="00324185">
        <w:rPr>
          <w:rFonts w:ascii="XB Niloofar" w:hAnsi="XB Niloofar" w:cs="B Nazanin" w:hint="cs"/>
          <w:sz w:val="24"/>
          <w:szCs w:val="24"/>
          <w:rtl/>
        </w:rPr>
        <w:t>یاری</w:t>
      </w:r>
      <w:r w:rsidRPr="00324185">
        <w:rPr>
          <w:rFonts w:ascii="XB Niloofar" w:hAnsi="XB Niloofar" w:cs="B Nazanin"/>
          <w:sz w:val="24"/>
          <w:szCs w:val="24"/>
          <w:rtl/>
        </w:rPr>
        <w:t xml:space="preserve"> </w:t>
      </w:r>
      <w:r w:rsidRPr="00324185">
        <w:rPr>
          <w:rFonts w:ascii="XB Niloofar" w:hAnsi="XB Niloofar" w:cs="B Nazanin" w:hint="cs"/>
          <w:sz w:val="24"/>
          <w:szCs w:val="24"/>
          <w:rtl/>
        </w:rPr>
        <w:t>بوده</w:t>
      </w:r>
      <w:r w:rsidRPr="00324185">
        <w:rPr>
          <w:rFonts w:ascii="XB Niloofar" w:hAnsi="XB Niloofar" w:cs="B Nazanin"/>
          <w:sz w:val="24"/>
          <w:szCs w:val="24"/>
          <w:rtl/>
        </w:rPr>
        <w:t xml:space="preserve"> و شماره </w:t>
      </w:r>
      <w:r w:rsidRPr="00324185">
        <w:rPr>
          <w:rFonts w:ascii="XB Niloofar" w:hAnsi="XB Niloofar" w:cs="B Nazanin" w:hint="cs"/>
          <w:sz w:val="24"/>
          <w:szCs w:val="24"/>
          <w:rtl/>
        </w:rPr>
        <w:t>ندارد</w:t>
      </w:r>
      <w:r w:rsidR="009817A5">
        <w:rPr>
          <w:rFonts w:ascii="XB Niloofar" w:hAnsi="XB Niloofar" w:cs="B Nazanin"/>
          <w:sz w:val="24"/>
          <w:szCs w:val="24"/>
          <w:rtl/>
        </w:rPr>
        <w:t>.</w:t>
      </w:r>
    </w:p>
    <w:p w14:paraId="51ABD275" w14:textId="614FDA4C" w:rsidR="001B6114" w:rsidRPr="001B6114" w:rsidRDefault="001B6114" w:rsidP="00021EE2">
      <w:pPr>
        <w:pStyle w:val="Heading2"/>
        <w:rPr>
          <w:rtl/>
        </w:rPr>
      </w:pPr>
      <w:r w:rsidRPr="001B6114">
        <w:rPr>
          <w:rtl/>
        </w:rPr>
        <w:t>سپاسگزاری</w:t>
      </w:r>
    </w:p>
    <w:p w14:paraId="47B5C286" w14:textId="7368BC8F" w:rsidR="001B6114" w:rsidRPr="001B6114" w:rsidRDefault="001B6114" w:rsidP="001B6114">
      <w:pPr>
        <w:pStyle w:val="Text1"/>
        <w:rPr>
          <w:rFonts w:ascii="XB Niloofar" w:hAnsi="XB Niloofar" w:cs="B Nazanin"/>
          <w:sz w:val="24"/>
          <w:szCs w:val="24"/>
          <w:rtl/>
        </w:rPr>
      </w:pPr>
      <w:r w:rsidRPr="001B6114">
        <w:rPr>
          <w:rFonts w:ascii="XB Niloofar" w:hAnsi="XB Niloofar" w:cs="B Nazanin"/>
          <w:sz w:val="24"/>
          <w:szCs w:val="24"/>
          <w:rtl/>
        </w:rPr>
        <w:t>بخش سپاسگزاری در صورت نیاز ب</w:t>
      </w:r>
      <w:r w:rsidR="00032FE5">
        <w:rPr>
          <w:rFonts w:ascii="XB Niloofar" w:hAnsi="XB Niloofar" w:cs="B Nazanin" w:hint="cs"/>
          <w:sz w:val="24"/>
          <w:szCs w:val="24"/>
          <w:rtl/>
        </w:rPr>
        <w:t xml:space="preserve">ه </w:t>
      </w:r>
      <w:r w:rsidRPr="001B6114">
        <w:rPr>
          <w:rFonts w:ascii="XB Niloofar" w:hAnsi="XB Niloofar" w:cs="B Nazanin"/>
          <w:sz w:val="24"/>
          <w:szCs w:val="24"/>
          <w:rtl/>
        </w:rPr>
        <w:t>صورت كوتا</w:t>
      </w:r>
      <w:r w:rsidR="00032FE5">
        <w:rPr>
          <w:rFonts w:ascii="XB Niloofar" w:hAnsi="XB Niloofar" w:cs="B Nazanin" w:hint="cs"/>
          <w:sz w:val="24"/>
          <w:szCs w:val="24"/>
          <w:rtl/>
        </w:rPr>
        <w:t>ه</w:t>
      </w:r>
      <w:r w:rsidRPr="001B6114">
        <w:rPr>
          <w:rFonts w:ascii="XB Niloofar" w:hAnsi="XB Niloofar" w:cs="B Nazanin"/>
          <w:sz w:val="24"/>
          <w:szCs w:val="24"/>
          <w:rtl/>
        </w:rPr>
        <w:t xml:space="preserve"> و در یك بند آماده شود. بخش سپاسگزاری شماره </w:t>
      </w:r>
      <w:r w:rsidRPr="001B6114">
        <w:rPr>
          <w:rFonts w:ascii="XB Niloofar" w:hAnsi="XB Niloofar" w:cs="B Nazanin" w:hint="cs"/>
          <w:sz w:val="24"/>
          <w:szCs w:val="24"/>
          <w:rtl/>
        </w:rPr>
        <w:t>ندارد</w:t>
      </w:r>
      <w:r w:rsidRPr="001B6114">
        <w:rPr>
          <w:rFonts w:ascii="XB Niloofar" w:hAnsi="XB Niloofar" w:cs="B Nazanin"/>
          <w:sz w:val="24"/>
          <w:szCs w:val="24"/>
        </w:rPr>
        <w:t xml:space="preserve"> .</w:t>
      </w:r>
      <w:r w:rsidRPr="001B6114">
        <w:rPr>
          <w:rFonts w:ascii="XB Niloofar" w:hAnsi="XB Niloofar" w:cs="B Nazanin"/>
          <w:sz w:val="24"/>
          <w:szCs w:val="24"/>
          <w:rtl/>
        </w:rPr>
        <w:t xml:space="preserve">از افراد </w:t>
      </w:r>
      <w:r w:rsidRPr="001B6114">
        <w:rPr>
          <w:rFonts w:ascii="XB Niloofar" w:hAnsi="XB Niloofar" w:cs="B Nazanin" w:hint="cs"/>
          <w:sz w:val="24"/>
          <w:szCs w:val="24"/>
          <w:rtl/>
        </w:rPr>
        <w:t>یا</w:t>
      </w:r>
      <w:r w:rsidRPr="001B6114">
        <w:rPr>
          <w:rFonts w:ascii="XB Niloofar" w:hAnsi="XB Niloofar" w:cs="B Nazanin"/>
          <w:sz w:val="24"/>
          <w:szCs w:val="24"/>
          <w:rtl/>
        </w:rPr>
        <w:t xml:space="preserve"> سازمان‌ها</w:t>
      </w:r>
      <w:r w:rsidRPr="001B6114">
        <w:rPr>
          <w:rFonts w:ascii="XB Niloofar" w:hAnsi="XB Niloofar" w:cs="B Nazanin" w:hint="cs"/>
          <w:sz w:val="24"/>
          <w:szCs w:val="24"/>
          <w:rtl/>
        </w:rPr>
        <w:t>یی</w:t>
      </w:r>
      <w:r w:rsidRPr="001B6114">
        <w:rPr>
          <w:rFonts w:ascii="XB Niloofar" w:hAnsi="XB Niloofar" w:cs="B Nazanin"/>
          <w:sz w:val="24"/>
          <w:szCs w:val="24"/>
          <w:rtl/>
        </w:rPr>
        <w:t xml:space="preserve"> كه شما را در اجرا</w:t>
      </w:r>
      <w:r w:rsidRPr="001B6114">
        <w:rPr>
          <w:rFonts w:ascii="XB Niloofar" w:hAnsi="XB Niloofar" w:cs="B Nazanin" w:hint="cs"/>
          <w:sz w:val="24"/>
          <w:szCs w:val="24"/>
          <w:rtl/>
        </w:rPr>
        <w:t>ی</w:t>
      </w:r>
      <w:r w:rsidRPr="001B6114">
        <w:rPr>
          <w:rFonts w:ascii="XB Niloofar" w:hAnsi="XB Niloofar" w:cs="B Nazanin"/>
          <w:sz w:val="24"/>
          <w:szCs w:val="24"/>
          <w:rtl/>
        </w:rPr>
        <w:t xml:space="preserve"> تحق</w:t>
      </w:r>
      <w:r w:rsidRPr="001B6114">
        <w:rPr>
          <w:rFonts w:ascii="XB Niloofar" w:hAnsi="XB Niloofar" w:cs="B Nazanin" w:hint="cs"/>
          <w:sz w:val="24"/>
          <w:szCs w:val="24"/>
          <w:rtl/>
        </w:rPr>
        <w:t>یق</w:t>
      </w:r>
      <w:r w:rsidRPr="001B6114">
        <w:rPr>
          <w:rFonts w:ascii="XB Niloofar" w:hAnsi="XB Niloofar" w:cs="B Nazanin"/>
          <w:sz w:val="24"/>
          <w:szCs w:val="24"/>
          <w:rtl/>
        </w:rPr>
        <w:t xml:space="preserve"> </w:t>
      </w:r>
      <w:r w:rsidRPr="001B6114">
        <w:rPr>
          <w:rFonts w:ascii="XB Niloofar" w:hAnsi="XB Niloofar" w:cs="B Nazanin" w:hint="cs"/>
          <w:sz w:val="24"/>
          <w:szCs w:val="24"/>
          <w:rtl/>
        </w:rPr>
        <w:t>یاری</w:t>
      </w:r>
      <w:r w:rsidRPr="001B6114">
        <w:rPr>
          <w:rFonts w:ascii="XB Niloofar" w:hAnsi="XB Niloofar" w:cs="B Nazanin"/>
          <w:sz w:val="24"/>
          <w:szCs w:val="24"/>
          <w:rtl/>
        </w:rPr>
        <w:t xml:space="preserve"> </w:t>
      </w:r>
      <w:r w:rsidR="00032FE5">
        <w:rPr>
          <w:rFonts w:ascii="XB Niloofar" w:hAnsi="XB Niloofar" w:cs="B Nazanin" w:hint="cs"/>
          <w:sz w:val="24"/>
          <w:szCs w:val="24"/>
          <w:rtl/>
        </w:rPr>
        <w:t>کرده‌اند</w:t>
      </w:r>
      <w:r w:rsidRPr="001B6114">
        <w:rPr>
          <w:rFonts w:ascii="XB Niloofar" w:hAnsi="XB Niloofar" w:cs="B Nazanin"/>
          <w:sz w:val="24"/>
          <w:szCs w:val="24"/>
          <w:rtl/>
        </w:rPr>
        <w:t xml:space="preserve"> در ا</w:t>
      </w:r>
      <w:r w:rsidRPr="001B6114">
        <w:rPr>
          <w:rFonts w:ascii="XB Niloofar" w:hAnsi="XB Niloofar" w:cs="B Nazanin" w:hint="cs"/>
          <w:sz w:val="24"/>
          <w:szCs w:val="24"/>
          <w:rtl/>
        </w:rPr>
        <w:t>ین</w:t>
      </w:r>
      <w:r w:rsidRPr="001B6114">
        <w:rPr>
          <w:rFonts w:ascii="XB Niloofar" w:hAnsi="XB Niloofar" w:cs="B Nazanin"/>
          <w:sz w:val="24"/>
          <w:szCs w:val="24"/>
          <w:rtl/>
        </w:rPr>
        <w:t xml:space="preserve"> </w:t>
      </w:r>
      <w:r w:rsidRPr="001B6114">
        <w:rPr>
          <w:rFonts w:ascii="XB Niloofar" w:hAnsi="XB Niloofar" w:cs="B Nazanin" w:hint="cs"/>
          <w:sz w:val="24"/>
          <w:szCs w:val="24"/>
          <w:rtl/>
        </w:rPr>
        <w:t>بخش</w:t>
      </w:r>
      <w:r w:rsidRPr="001B6114">
        <w:rPr>
          <w:rFonts w:ascii="XB Niloofar" w:hAnsi="XB Niloofar" w:cs="B Nazanin"/>
          <w:sz w:val="24"/>
          <w:szCs w:val="24"/>
          <w:rtl/>
        </w:rPr>
        <w:t xml:space="preserve"> سپاسگزار</w:t>
      </w:r>
      <w:r w:rsidRPr="001B6114">
        <w:rPr>
          <w:rFonts w:ascii="XB Niloofar" w:hAnsi="XB Niloofar" w:cs="B Nazanin" w:hint="cs"/>
          <w:sz w:val="24"/>
          <w:szCs w:val="24"/>
          <w:rtl/>
        </w:rPr>
        <w:t>ی</w:t>
      </w:r>
      <w:r w:rsidRPr="001B6114">
        <w:rPr>
          <w:rFonts w:ascii="XB Niloofar" w:hAnsi="XB Niloofar" w:cs="B Nazanin"/>
          <w:sz w:val="24"/>
          <w:szCs w:val="24"/>
          <w:rtl/>
        </w:rPr>
        <w:t xml:space="preserve"> كن</w:t>
      </w:r>
      <w:r w:rsidRPr="001B6114">
        <w:rPr>
          <w:rFonts w:ascii="XB Niloofar" w:hAnsi="XB Niloofar" w:cs="B Nazanin" w:hint="cs"/>
          <w:sz w:val="24"/>
          <w:szCs w:val="24"/>
          <w:rtl/>
        </w:rPr>
        <w:t>ید</w:t>
      </w:r>
      <w:r w:rsidRPr="001B6114">
        <w:rPr>
          <w:rFonts w:ascii="XB Niloofar" w:hAnsi="XB Niloofar" w:cs="B Nazanin"/>
          <w:sz w:val="24"/>
          <w:szCs w:val="24"/>
          <w:rtl/>
        </w:rPr>
        <w:t>. سپاسگزار</w:t>
      </w:r>
      <w:r w:rsidRPr="001B6114">
        <w:rPr>
          <w:rFonts w:ascii="XB Niloofar" w:hAnsi="XB Niloofar" w:cs="B Nazanin" w:hint="cs"/>
          <w:sz w:val="24"/>
          <w:szCs w:val="24"/>
          <w:rtl/>
        </w:rPr>
        <w:t>ی</w:t>
      </w:r>
      <w:r w:rsidRPr="001B6114">
        <w:rPr>
          <w:rFonts w:ascii="XB Niloofar" w:hAnsi="XB Niloofar" w:cs="B Nazanin"/>
          <w:sz w:val="24"/>
          <w:szCs w:val="24"/>
          <w:rtl/>
        </w:rPr>
        <w:t xml:space="preserve"> از پشت</w:t>
      </w:r>
      <w:r w:rsidRPr="001B6114">
        <w:rPr>
          <w:rFonts w:ascii="XB Niloofar" w:hAnsi="XB Niloofar" w:cs="B Nazanin" w:hint="cs"/>
          <w:sz w:val="24"/>
          <w:szCs w:val="24"/>
          <w:rtl/>
        </w:rPr>
        <w:t>یبانان</w:t>
      </w:r>
      <w:r w:rsidRPr="001B6114">
        <w:rPr>
          <w:rFonts w:ascii="XB Niloofar" w:hAnsi="XB Niloofar" w:cs="B Nazanin"/>
          <w:sz w:val="24"/>
          <w:szCs w:val="24"/>
          <w:rtl/>
        </w:rPr>
        <w:t xml:space="preserve"> مال</w:t>
      </w:r>
      <w:r w:rsidRPr="001B6114">
        <w:rPr>
          <w:rFonts w:ascii="XB Niloofar" w:hAnsi="XB Niloofar" w:cs="B Nazanin" w:hint="cs"/>
          <w:sz w:val="24"/>
          <w:szCs w:val="24"/>
          <w:rtl/>
        </w:rPr>
        <w:t>ی</w:t>
      </w:r>
      <w:r w:rsidRPr="001B6114">
        <w:rPr>
          <w:rFonts w:ascii="XB Niloofar" w:hAnsi="XB Niloofar" w:cs="B Nazanin"/>
          <w:sz w:val="24"/>
          <w:szCs w:val="24"/>
          <w:rtl/>
        </w:rPr>
        <w:t xml:space="preserve"> را در ز</w:t>
      </w:r>
      <w:r w:rsidRPr="001B6114">
        <w:rPr>
          <w:rFonts w:ascii="XB Niloofar" w:hAnsi="XB Niloofar" w:cs="B Nazanin" w:hint="cs"/>
          <w:sz w:val="24"/>
          <w:szCs w:val="24"/>
          <w:rtl/>
        </w:rPr>
        <w:t>یرنویس‌</w:t>
      </w:r>
      <w:r w:rsidRPr="001B6114">
        <w:rPr>
          <w:rFonts w:ascii="XB Niloofar" w:hAnsi="XB Niloofar" w:cs="B Nazanin"/>
          <w:sz w:val="24"/>
          <w:szCs w:val="24"/>
          <w:rtl/>
        </w:rPr>
        <w:t xml:space="preserve"> صفحه نخست ب</w:t>
      </w:r>
      <w:r w:rsidRPr="001B6114">
        <w:rPr>
          <w:rFonts w:ascii="XB Niloofar" w:hAnsi="XB Niloofar" w:cs="B Nazanin" w:hint="cs"/>
          <w:sz w:val="24"/>
          <w:szCs w:val="24"/>
          <w:rtl/>
        </w:rPr>
        <w:t>یاورید</w:t>
      </w:r>
      <w:r w:rsidRPr="001B6114">
        <w:rPr>
          <w:rFonts w:ascii="XB Niloofar" w:hAnsi="XB Niloofar" w:cs="B Nazanin"/>
          <w:sz w:val="24"/>
          <w:szCs w:val="24"/>
          <w:rtl/>
        </w:rPr>
        <w:t>.</w:t>
      </w:r>
    </w:p>
    <w:p w14:paraId="22F4575D" w14:textId="77777777" w:rsidR="009817A5" w:rsidRDefault="009817A5" w:rsidP="009817A5">
      <w:pPr>
        <w:pStyle w:val="Text1"/>
        <w:rPr>
          <w:rFonts w:ascii="XB Niloofar" w:hAnsi="XB Niloofar" w:cs="B Nazanin"/>
          <w:sz w:val="24"/>
          <w:szCs w:val="24"/>
          <w:rtl/>
        </w:rPr>
      </w:pPr>
    </w:p>
    <w:p w14:paraId="64F66FC3" w14:textId="77777777" w:rsidR="00554F01" w:rsidRDefault="00554F01" w:rsidP="009817A5">
      <w:pPr>
        <w:pStyle w:val="Text1"/>
        <w:rPr>
          <w:rFonts w:ascii="XB Niloofar" w:hAnsi="XB Niloofar" w:cs="B Nazanin"/>
          <w:b/>
          <w:bCs/>
          <w:sz w:val="24"/>
          <w:szCs w:val="24"/>
          <w:rtl/>
        </w:rPr>
      </w:pPr>
    </w:p>
    <w:p w14:paraId="5D2A7EC7" w14:textId="77777777" w:rsidR="00554F01" w:rsidRDefault="00554F01" w:rsidP="009817A5">
      <w:pPr>
        <w:pStyle w:val="Text1"/>
        <w:rPr>
          <w:rFonts w:ascii="XB Niloofar" w:hAnsi="XB Niloofar" w:cs="B Nazanin"/>
          <w:b/>
          <w:bCs/>
          <w:sz w:val="24"/>
          <w:szCs w:val="24"/>
          <w:rtl/>
        </w:rPr>
      </w:pPr>
    </w:p>
    <w:p w14:paraId="424E8A8F" w14:textId="77777777" w:rsidR="009817A5" w:rsidRDefault="009817A5" w:rsidP="009817A5">
      <w:pPr>
        <w:pStyle w:val="Text1"/>
        <w:rPr>
          <w:rFonts w:ascii="XB Niloofar" w:hAnsi="XB Niloofar" w:cs="B Nazanin"/>
          <w:sz w:val="24"/>
          <w:szCs w:val="24"/>
          <w:rtl/>
        </w:rPr>
      </w:pPr>
    </w:p>
    <w:p w14:paraId="5A2669DD" w14:textId="77777777" w:rsidR="009817A5" w:rsidRDefault="009817A5" w:rsidP="009817A5">
      <w:pPr>
        <w:pStyle w:val="Text1"/>
        <w:rPr>
          <w:rFonts w:ascii="XB Niloofar" w:hAnsi="XB Niloofar" w:cs="B Nazanin"/>
          <w:sz w:val="24"/>
          <w:szCs w:val="24"/>
          <w:rtl/>
        </w:rPr>
      </w:pPr>
    </w:p>
    <w:p w14:paraId="0EB81BEE" w14:textId="77777777" w:rsidR="009817A5" w:rsidRDefault="009817A5" w:rsidP="009817A5">
      <w:pPr>
        <w:pStyle w:val="Text1"/>
        <w:rPr>
          <w:rFonts w:ascii="XB Niloofar" w:hAnsi="XB Niloofar" w:cs="B Nazanin"/>
          <w:sz w:val="24"/>
          <w:szCs w:val="24"/>
          <w:rtl/>
        </w:rPr>
      </w:pPr>
    </w:p>
    <w:p w14:paraId="4814285E" w14:textId="77777777" w:rsidR="009817A5" w:rsidRDefault="009817A5" w:rsidP="009817A5">
      <w:pPr>
        <w:pStyle w:val="Text1"/>
        <w:rPr>
          <w:rFonts w:ascii="XB Niloofar" w:hAnsi="XB Niloofar" w:cs="B Nazanin"/>
          <w:sz w:val="24"/>
          <w:szCs w:val="24"/>
          <w:rtl/>
        </w:rPr>
      </w:pPr>
    </w:p>
    <w:p w14:paraId="485D6CBF" w14:textId="77777777" w:rsidR="009817A5" w:rsidRDefault="009817A5" w:rsidP="009817A5">
      <w:pPr>
        <w:pStyle w:val="Text1"/>
        <w:rPr>
          <w:rFonts w:ascii="XB Niloofar" w:hAnsi="XB Niloofar" w:cs="B Nazanin"/>
          <w:sz w:val="24"/>
          <w:szCs w:val="24"/>
          <w:rtl/>
        </w:rPr>
      </w:pPr>
    </w:p>
    <w:p w14:paraId="4321C9FB" w14:textId="77777777" w:rsidR="009817A5" w:rsidRDefault="009817A5" w:rsidP="009817A5">
      <w:pPr>
        <w:pStyle w:val="Text1"/>
        <w:rPr>
          <w:rFonts w:ascii="XB Niloofar" w:hAnsi="XB Niloofar" w:cs="B Nazanin"/>
          <w:sz w:val="24"/>
          <w:szCs w:val="24"/>
          <w:rtl/>
        </w:rPr>
      </w:pPr>
    </w:p>
    <w:p w14:paraId="024E7FEC" w14:textId="77777777" w:rsidR="009817A5" w:rsidRDefault="009817A5" w:rsidP="009817A5">
      <w:pPr>
        <w:pStyle w:val="Text1"/>
        <w:rPr>
          <w:rFonts w:ascii="XB Niloofar" w:hAnsi="XB Niloofar" w:cs="B Nazanin"/>
          <w:sz w:val="24"/>
          <w:szCs w:val="24"/>
          <w:rtl/>
        </w:rPr>
      </w:pPr>
    </w:p>
    <w:p w14:paraId="188E3D21" w14:textId="77777777" w:rsidR="009817A5" w:rsidRDefault="009817A5" w:rsidP="009817A5">
      <w:pPr>
        <w:pStyle w:val="Text1"/>
        <w:rPr>
          <w:rFonts w:ascii="XB Niloofar" w:hAnsi="XB Niloofar" w:cs="B Nazanin"/>
          <w:sz w:val="24"/>
          <w:szCs w:val="24"/>
          <w:rtl/>
        </w:rPr>
      </w:pPr>
    </w:p>
    <w:p w14:paraId="23CBDDE7" w14:textId="77777777" w:rsidR="009817A5" w:rsidRDefault="009817A5" w:rsidP="009817A5">
      <w:pPr>
        <w:pStyle w:val="Text1"/>
        <w:rPr>
          <w:rFonts w:ascii="XB Niloofar" w:hAnsi="XB Niloofar" w:cs="B Nazanin"/>
          <w:sz w:val="24"/>
          <w:szCs w:val="24"/>
          <w:rtl/>
        </w:rPr>
      </w:pPr>
    </w:p>
    <w:p w14:paraId="5F0CB943" w14:textId="77777777" w:rsidR="009817A5" w:rsidRDefault="009817A5" w:rsidP="009817A5">
      <w:pPr>
        <w:bidi w:val="0"/>
        <w:spacing w:before="20"/>
        <w:jc w:val="center"/>
        <w:rPr>
          <w:b/>
          <w:iCs/>
          <w:sz w:val="30"/>
          <w:szCs w:val="30"/>
          <w:lang w:bidi="ar-YE"/>
        </w:rPr>
        <w:sectPr w:rsidR="009817A5" w:rsidSect="00AC6F94">
          <w:footnotePr>
            <w:numRestart w:val="eachPage"/>
          </w:footnotePr>
          <w:endnotePr>
            <w:numFmt w:val="decimal"/>
          </w:endnotePr>
          <w:type w:val="continuous"/>
          <w:pgSz w:w="11907" w:h="16840" w:code="9"/>
          <w:pgMar w:top="1021" w:right="964" w:bottom="1021" w:left="964" w:header="283" w:footer="397" w:gutter="0"/>
          <w:cols w:num="2" w:space="340"/>
          <w:bidi/>
          <w:rtlGutter/>
          <w:docGrid w:linePitch="360"/>
        </w:sectPr>
      </w:pPr>
      <w:bookmarkStart w:id="0" w:name="OLE_LINK1"/>
      <w:bookmarkStart w:id="1" w:name="OLE_LINK2"/>
    </w:p>
    <w:bookmarkEnd w:id="0"/>
    <w:bookmarkEnd w:id="1"/>
    <w:p w14:paraId="1E490FE3" w14:textId="77777777" w:rsidR="00103695" w:rsidRPr="006B34C7" w:rsidRDefault="00103695" w:rsidP="00575682">
      <w:pPr>
        <w:pStyle w:val="ENREF"/>
        <w:numPr>
          <w:ilvl w:val="0"/>
          <w:numId w:val="0"/>
        </w:numPr>
        <w:ind w:left="454" w:hanging="170"/>
        <w:rPr>
          <w:rFonts w:ascii="XB Niloofar" w:hAnsi="XB Niloofar"/>
          <w:rtl/>
        </w:rPr>
      </w:pPr>
    </w:p>
    <w:sectPr w:rsidR="00103695" w:rsidRPr="006B34C7" w:rsidSect="00042762">
      <w:footnotePr>
        <w:numRestart w:val="eachPage"/>
      </w:footnotePr>
      <w:endnotePr>
        <w:numFmt w:val="decimal"/>
      </w:endnotePr>
      <w:type w:val="continuous"/>
      <w:pgSz w:w="11907" w:h="16840" w:code="9"/>
      <w:pgMar w:top="1021" w:right="964" w:bottom="1021" w:left="964" w:header="283" w:footer="397" w:gutter="0"/>
      <w:cols w:num="2" w:space="34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5406" w14:textId="77777777" w:rsidR="00D24365" w:rsidRDefault="00D24365">
      <w:r>
        <w:separator/>
      </w:r>
    </w:p>
  </w:endnote>
  <w:endnote w:type="continuationSeparator" w:id="0">
    <w:p w14:paraId="4961785A" w14:textId="77777777" w:rsidR="00D24365" w:rsidRDefault="00D2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Nazanin">
    <w:altName w:val="Arial"/>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XB Niloofar">
    <w:altName w:val="Times New Roman"/>
    <w:charset w:val="00"/>
    <w:family w:val="auto"/>
    <w:pitch w:val="variable"/>
    <w:sig w:usb0="00000000" w:usb1="80000000" w:usb2="00000008" w:usb3="00000000" w:csb0="00000051" w:csb1="00000000"/>
  </w:font>
  <w:font w:name="Yagut">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BD91" w14:textId="77777777" w:rsidR="00D24365" w:rsidRDefault="00D24365">
      <w:r>
        <w:separator/>
      </w:r>
    </w:p>
  </w:footnote>
  <w:footnote w:type="continuationSeparator" w:id="0">
    <w:p w14:paraId="2686A9BD" w14:textId="77777777" w:rsidR="00D24365" w:rsidRDefault="00D2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BD79" w14:textId="543CAD54" w:rsidR="00042762" w:rsidRPr="00042762" w:rsidRDefault="00391E2F">
    <w:pPr>
      <w:pStyle w:val="Header"/>
      <w:rPr>
        <w:rFonts w:ascii="XB Niloofar" w:hAnsi="XB Niloofar" w:cs="XB Niloofar"/>
        <w:lang w:val="en-US" w:eastAsia="en-US"/>
      </w:rPr>
    </w:pPr>
    <w:r w:rsidRPr="00042762">
      <w:rPr>
        <w:rFonts w:ascii="XB Niloofar" w:hAnsi="XB Niloofar" w:cs="XB Niloofar"/>
        <w:noProof/>
        <w:lang w:val="en-US" w:eastAsia="en-US"/>
      </w:rPr>
      <mc:AlternateContent>
        <mc:Choice Requires="wps">
          <w:drawing>
            <wp:anchor distT="0" distB="0" distL="114300" distR="114300" simplePos="0" relativeHeight="251657216" behindDoc="0" locked="0" layoutInCell="0" allowOverlap="1" wp14:anchorId="22526327" wp14:editId="18F398E1">
              <wp:simplePos x="0" y="0"/>
              <wp:positionH relativeFrom="page">
                <wp:posOffset>528320</wp:posOffset>
              </wp:positionH>
              <wp:positionV relativeFrom="page">
                <wp:posOffset>263525</wp:posOffset>
              </wp:positionV>
              <wp:extent cx="6329680" cy="23114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CB8C" w14:textId="77777777" w:rsidR="00042762" w:rsidRPr="007E02E0" w:rsidRDefault="00D52BE8" w:rsidP="007E02E0">
                          <w:pPr>
                            <w:jc w:val="center"/>
                            <w:rPr>
                              <w:rFonts w:ascii="XB Niloofar" w:hAnsi="XB Niloofar" w:cs="B Nazanin"/>
                              <w:sz w:val="22"/>
                              <w:szCs w:val="22"/>
                            </w:rPr>
                          </w:pPr>
                          <w:r w:rsidRPr="007E02E0">
                            <w:rPr>
                              <w:rFonts w:ascii="XB Niloofar" w:hAnsi="XB Niloofar" w:cs="B Nazanin" w:hint="cs"/>
                              <w:sz w:val="22"/>
                              <w:szCs w:val="22"/>
                              <w:rtl/>
                            </w:rPr>
                            <w:t xml:space="preserve">عنوان مقاله </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22526327" id="_x0000_t202" coordsize="21600,21600" o:spt="202" path="m,l,21600r21600,l21600,xe">
              <v:stroke joinstyle="miter"/>
              <v:path gradientshapeok="t" o:connecttype="rect"/>
            </v:shapetype>
            <v:shape id="Text Box 3" o:spid="_x0000_s1036" type="#_x0000_t202" style="position:absolute;left:0;text-align:left;margin-left:41.6pt;margin-top:20.75pt;width:498.4pt;height:18.2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" o:allowincell="f" filled="f" stroked="f">
              <v:textbox inset=",0,,0">
                <w:txbxContent>
                  <w:p w14:paraId="003FCB8C" w14:textId="77777777" w:rsidR="00042762" w:rsidRPr="007E02E0" w:rsidRDefault="00D52BE8" w:rsidP="007E02E0">
                    <w:pPr>
                      <w:jc w:val="center"/>
                      <w:rPr>
                        <w:rFonts w:ascii="XB Niloofar" w:hAnsi="XB Niloofar" w:cs="B Nazanin"/>
                        <w:sz w:val="22"/>
                        <w:szCs w:val="22"/>
                      </w:rPr>
                    </w:pPr>
                    <w:r w:rsidRPr="007E02E0">
                      <w:rPr>
                        <w:rFonts w:ascii="XB Niloofar" w:hAnsi="XB Niloofar" w:cs="B Nazanin" w:hint="cs"/>
                        <w:sz w:val="22"/>
                        <w:szCs w:val="22"/>
                        <w:rtl/>
                      </w:rPr>
                      <w:t xml:space="preserve">عنوان مقاله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F5B7" w14:textId="2D424097" w:rsidR="00042762" w:rsidRPr="00042762" w:rsidRDefault="00391E2F">
    <w:pPr>
      <w:pStyle w:val="Header"/>
      <w:rPr>
        <w:rFonts w:ascii="XB Niloofar" w:hAnsi="XB Niloofar" w:cs="XB Niloofar"/>
        <w:lang w:val="en-US" w:eastAsia="en-US"/>
      </w:rPr>
    </w:pPr>
    <w:r w:rsidRPr="00042762">
      <w:rPr>
        <w:rFonts w:ascii="XB Niloofar" w:hAnsi="XB Niloofar" w:cs="XB Niloofar"/>
        <w:noProof/>
        <w:lang w:val="en-US" w:eastAsia="en-US"/>
      </w:rPr>
      <mc:AlternateContent>
        <mc:Choice Requires="wps">
          <w:drawing>
            <wp:anchor distT="0" distB="0" distL="114300" distR="114300" simplePos="0" relativeHeight="251658240" behindDoc="0" locked="0" layoutInCell="0" allowOverlap="1" wp14:anchorId="4DB2845E" wp14:editId="38D061BC">
              <wp:simplePos x="0" y="0"/>
              <wp:positionH relativeFrom="page">
                <wp:posOffset>87630</wp:posOffset>
              </wp:positionH>
              <wp:positionV relativeFrom="page">
                <wp:posOffset>257810</wp:posOffset>
              </wp:positionV>
              <wp:extent cx="6982460" cy="238760"/>
              <wp:effectExtent l="1905"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7EA8" w14:textId="798725E2" w:rsidR="00A467CC" w:rsidRPr="00A467CC" w:rsidRDefault="00A467CC" w:rsidP="00A467CC">
                          <w:pPr>
                            <w:pStyle w:val="Header"/>
                            <w:ind w:left="227" w:hanging="227"/>
                            <w:jc w:val="center"/>
                            <w:rPr>
                              <w:rFonts w:cs="B Nazanin"/>
                              <w:sz w:val="22"/>
                              <w:szCs w:val="22"/>
                            </w:rPr>
                          </w:pPr>
                          <w:r w:rsidRPr="00A467CC">
                            <w:rPr>
                              <w:rFonts w:cs="B Nazanin" w:hint="cs"/>
                              <w:sz w:val="22"/>
                              <w:szCs w:val="22"/>
                              <w:rtl/>
                              <w:lang w:val="en-US"/>
                            </w:rPr>
                            <w:t>نویسنده اول</w:t>
                          </w:r>
                          <w:r w:rsidRPr="00A467CC">
                            <w:rPr>
                              <w:rFonts w:cs="B Nazanin" w:hint="cs"/>
                              <w:sz w:val="22"/>
                              <w:szCs w:val="22"/>
                              <w:rtl/>
                            </w:rPr>
                            <w:t xml:space="preserve"> و </w:t>
                          </w:r>
                          <w:r w:rsidR="000465E3">
                            <w:rPr>
                              <w:rFonts w:cs="B Nazanin" w:hint="cs"/>
                              <w:sz w:val="22"/>
                              <w:szCs w:val="22"/>
                              <w:rtl/>
                            </w:rPr>
                            <w:t>اولین کنفرانس ملی آتا</w:t>
                          </w:r>
                          <w:r w:rsidRPr="00A467CC">
                            <w:rPr>
                              <w:rFonts w:cs="B Nazanin" w:hint="cs"/>
                              <w:sz w:val="22"/>
                              <w:szCs w:val="22"/>
                              <w:rtl/>
                            </w:rPr>
                            <w:t xml:space="preserve">، سال </w:t>
                          </w:r>
                          <w:r>
                            <w:rPr>
                              <w:rFonts w:cs="B Nazanin" w:hint="cs"/>
                              <w:sz w:val="22"/>
                              <w:szCs w:val="22"/>
                              <w:rtl/>
                            </w:rPr>
                            <w:t>......</w:t>
                          </w:r>
                          <w:r w:rsidRPr="00A467CC">
                            <w:rPr>
                              <w:rFonts w:cs="B Nazanin" w:hint="cs"/>
                              <w:sz w:val="22"/>
                              <w:szCs w:val="22"/>
                              <w:rtl/>
                            </w:rPr>
                            <w:t>، شماره</w:t>
                          </w:r>
                          <w:r w:rsidRPr="00A467CC">
                            <w:rPr>
                              <w:rFonts w:cs="B Nazanin" w:hint="cs"/>
                              <w:sz w:val="22"/>
                              <w:szCs w:val="22"/>
                              <w:rtl/>
                            </w:rPr>
                            <w:softHyphen/>
                            <w:t xml:space="preserve">های </w:t>
                          </w:r>
                          <w:r>
                            <w:rPr>
                              <w:rFonts w:cs="B Nazanin" w:hint="cs"/>
                              <w:sz w:val="22"/>
                              <w:szCs w:val="22"/>
                              <w:rtl/>
                            </w:rPr>
                            <w:t>...</w:t>
                          </w:r>
                          <w:r w:rsidRPr="00A467CC">
                            <w:rPr>
                              <w:rFonts w:cs="B Nazanin" w:hint="cs"/>
                              <w:sz w:val="22"/>
                              <w:szCs w:val="22"/>
                              <w:rtl/>
                            </w:rPr>
                            <w:t xml:space="preserve"> و</w:t>
                          </w:r>
                          <w:r>
                            <w:rPr>
                              <w:rFonts w:cs="B Nazanin" w:hint="cs"/>
                              <w:sz w:val="22"/>
                              <w:szCs w:val="22"/>
                              <w:rtl/>
                            </w:rPr>
                            <w:t>....</w:t>
                          </w:r>
                          <w:r w:rsidRPr="00A467CC">
                            <w:rPr>
                              <w:rFonts w:cs="B Nazanin" w:hint="cs"/>
                              <w:sz w:val="22"/>
                              <w:szCs w:val="22"/>
                              <w:rtl/>
                            </w:rPr>
                            <w:t xml:space="preserve">، </w:t>
                          </w:r>
                          <w:r>
                            <w:rPr>
                              <w:rFonts w:cs="B Nazanin" w:hint="cs"/>
                              <w:sz w:val="22"/>
                              <w:szCs w:val="22"/>
                              <w:rtl/>
                            </w:rPr>
                            <w:t>...............</w:t>
                          </w:r>
                          <w:r w:rsidRPr="00A467CC">
                            <w:rPr>
                              <w:rFonts w:cs="B Nazanin" w:hint="cs"/>
                              <w:sz w:val="22"/>
                              <w:szCs w:val="22"/>
                              <w:rtl/>
                            </w:rPr>
                            <w:t xml:space="preserve"> </w:t>
                          </w:r>
                        </w:p>
                        <w:p w14:paraId="3E71C0E2" w14:textId="77777777" w:rsidR="00042762" w:rsidRPr="00860F60" w:rsidRDefault="00042762" w:rsidP="00860F60">
                          <w:pPr>
                            <w:ind w:firstLine="93"/>
                            <w:jc w:val="center"/>
                            <w:rPr>
                              <w:rFonts w:ascii="XB Niloofar" w:hAnsi="XB Niloofar" w:cs="B Nazanin"/>
                              <w:sz w:val="22"/>
                              <w:szCs w:val="22"/>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B2845E" id="_x0000_t202" coordsize="21600,21600" o:spt="202" path="m,l,21600r21600,l21600,xe">
              <v:stroke joinstyle="miter"/>
              <v:path gradientshapeok="t" o:connecttype="rect"/>
            </v:shapetype>
            <v:shape id="Text Box 6" o:spid="_x0000_s1037" type="#_x0000_t202" style="position:absolute;left:0;text-align:left;margin-left:6.9pt;margin-top:20.3pt;width:549.8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" o:allowincell="f" filled="f" stroked="f">
              <v:textbox inset=",0,,0">
                <w:txbxContent>
                  <w:p w14:paraId="37727EA8" w14:textId="798725E2" w:rsidR="00A467CC" w:rsidRPr="00A467CC" w:rsidRDefault="00A467CC" w:rsidP="00A467CC">
                    <w:pPr>
                      <w:pStyle w:val="Header"/>
                      <w:ind w:left="227" w:hanging="227"/>
                      <w:jc w:val="center"/>
                      <w:rPr>
                        <w:rFonts w:cs="B Nazanin"/>
                        <w:sz w:val="22"/>
                        <w:szCs w:val="22"/>
                      </w:rPr>
                    </w:pPr>
                    <w:r w:rsidRPr="00A467CC">
                      <w:rPr>
                        <w:rFonts w:cs="B Nazanin" w:hint="cs"/>
                        <w:sz w:val="22"/>
                        <w:szCs w:val="22"/>
                        <w:rtl/>
                        <w:lang w:val="en-US"/>
                      </w:rPr>
                      <w:t>نویسنده اول</w:t>
                    </w:r>
                    <w:r w:rsidRPr="00A467CC">
                      <w:rPr>
                        <w:rFonts w:cs="B Nazanin" w:hint="cs"/>
                        <w:sz w:val="22"/>
                        <w:szCs w:val="22"/>
                        <w:rtl/>
                      </w:rPr>
                      <w:t xml:space="preserve"> و </w:t>
                    </w:r>
                    <w:r w:rsidR="000465E3">
                      <w:rPr>
                        <w:rFonts w:cs="B Nazanin" w:hint="cs"/>
                        <w:sz w:val="22"/>
                        <w:szCs w:val="22"/>
                        <w:rtl/>
                      </w:rPr>
                      <w:t>اولین کنفرانس ملی آتا</w:t>
                    </w:r>
                    <w:r w:rsidRPr="00A467CC">
                      <w:rPr>
                        <w:rFonts w:cs="B Nazanin" w:hint="cs"/>
                        <w:sz w:val="22"/>
                        <w:szCs w:val="22"/>
                        <w:rtl/>
                      </w:rPr>
                      <w:t xml:space="preserve">، سال </w:t>
                    </w:r>
                    <w:r>
                      <w:rPr>
                        <w:rFonts w:cs="B Nazanin" w:hint="cs"/>
                        <w:sz w:val="22"/>
                        <w:szCs w:val="22"/>
                        <w:rtl/>
                      </w:rPr>
                      <w:t>......</w:t>
                    </w:r>
                    <w:r w:rsidRPr="00A467CC">
                      <w:rPr>
                        <w:rFonts w:cs="B Nazanin" w:hint="cs"/>
                        <w:sz w:val="22"/>
                        <w:szCs w:val="22"/>
                        <w:rtl/>
                      </w:rPr>
                      <w:t>، شماره</w:t>
                    </w:r>
                    <w:r w:rsidRPr="00A467CC">
                      <w:rPr>
                        <w:rFonts w:cs="B Nazanin" w:hint="cs"/>
                        <w:sz w:val="22"/>
                        <w:szCs w:val="22"/>
                        <w:rtl/>
                      </w:rPr>
                      <w:softHyphen/>
                      <w:t xml:space="preserve">های </w:t>
                    </w:r>
                    <w:r>
                      <w:rPr>
                        <w:rFonts w:cs="B Nazanin" w:hint="cs"/>
                        <w:sz w:val="22"/>
                        <w:szCs w:val="22"/>
                        <w:rtl/>
                      </w:rPr>
                      <w:t>...</w:t>
                    </w:r>
                    <w:r w:rsidRPr="00A467CC">
                      <w:rPr>
                        <w:rFonts w:cs="B Nazanin" w:hint="cs"/>
                        <w:sz w:val="22"/>
                        <w:szCs w:val="22"/>
                        <w:rtl/>
                      </w:rPr>
                      <w:t xml:space="preserve"> و</w:t>
                    </w:r>
                    <w:r>
                      <w:rPr>
                        <w:rFonts w:cs="B Nazanin" w:hint="cs"/>
                        <w:sz w:val="22"/>
                        <w:szCs w:val="22"/>
                        <w:rtl/>
                      </w:rPr>
                      <w:t>....</w:t>
                    </w:r>
                    <w:r w:rsidRPr="00A467CC">
                      <w:rPr>
                        <w:rFonts w:cs="B Nazanin" w:hint="cs"/>
                        <w:sz w:val="22"/>
                        <w:szCs w:val="22"/>
                        <w:rtl/>
                      </w:rPr>
                      <w:t xml:space="preserve">، </w:t>
                    </w:r>
                    <w:r>
                      <w:rPr>
                        <w:rFonts w:cs="B Nazanin" w:hint="cs"/>
                        <w:sz w:val="22"/>
                        <w:szCs w:val="22"/>
                        <w:rtl/>
                      </w:rPr>
                      <w:t>...............</w:t>
                    </w:r>
                    <w:r w:rsidRPr="00A467CC">
                      <w:rPr>
                        <w:rFonts w:cs="B Nazanin" w:hint="cs"/>
                        <w:sz w:val="22"/>
                        <w:szCs w:val="22"/>
                        <w:rtl/>
                      </w:rPr>
                      <w:t xml:space="preserve"> </w:t>
                    </w:r>
                  </w:p>
                  <w:p w14:paraId="3E71C0E2" w14:textId="77777777" w:rsidR="00042762" w:rsidRPr="00860F60" w:rsidRDefault="00042762" w:rsidP="00860F60">
                    <w:pPr>
                      <w:ind w:firstLine="93"/>
                      <w:jc w:val="center"/>
                      <w:rPr>
                        <w:rFonts w:ascii="XB Niloofar" w:hAnsi="XB Niloofar" w:cs="B Nazanin"/>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F6CA5"/>
    <w:multiLevelType w:val="hybridMultilevel"/>
    <w:tmpl w:val="E0ACB8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62DBA"/>
    <w:multiLevelType w:val="multilevel"/>
    <w:tmpl w:val="3768E042"/>
    <w:lvl w:ilvl="0">
      <w:start w:val="1"/>
      <w:numFmt w:val="decimal"/>
      <w:pStyle w:val="StyleHeading1LatinXBNiloofarComplexXBNiloofar"/>
      <w:suff w:val="space"/>
      <w:lvlText w:val="%1"/>
      <w:lvlJc w:val="left"/>
      <w:pPr>
        <w:ind w:left="0" w:firstLine="0"/>
      </w:pPr>
      <w:rPr>
        <w:rFonts w:cs="B Nazanin" w:hint="default"/>
        <w:sz w:val="24"/>
        <w:szCs w:val="24"/>
      </w:rPr>
    </w:lvl>
    <w:lvl w:ilvl="1">
      <w:start w:val="1"/>
      <w:numFmt w:val="decimal"/>
      <w:pStyle w:val="StyleHeading2LatinXBNiloofarComplexXBNiloofar"/>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E1E2839"/>
    <w:multiLevelType w:val="hybridMultilevel"/>
    <w:tmpl w:val="F4D2DE22"/>
    <w:lvl w:ilvl="0" w:tplc="8BD629B8">
      <w:start w:val="1"/>
      <w:numFmt w:val="decimal"/>
      <w:lvlText w:val="%1_"/>
      <w:lvlJc w:val="left"/>
      <w:pPr>
        <w:ind w:left="720" w:hanging="360"/>
      </w:pPr>
      <w:rPr>
        <w:rFonts w:ascii="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92B87"/>
    <w:multiLevelType w:val="multilevel"/>
    <w:tmpl w:val="7F9608CC"/>
    <w:lvl w:ilvl="0">
      <w:start w:val="1"/>
      <w:numFmt w:val="decimal"/>
      <w:lvlText w:val="%1"/>
      <w:lvlJc w:val="left"/>
      <w:pPr>
        <w:ind w:left="420" w:hanging="420"/>
      </w:pPr>
      <w:rPr>
        <w:rFonts w:hint="default"/>
        <w:sz w:val="28"/>
      </w:rPr>
    </w:lvl>
    <w:lvl w:ilvl="1">
      <w:start w:val="1"/>
      <w:numFmt w:val="decimal"/>
      <w:lvlText w:val="%1-%2"/>
      <w:lvlJc w:val="left"/>
      <w:pPr>
        <w:ind w:left="420" w:hanging="420"/>
      </w:pPr>
      <w:rPr>
        <w:rFonts w:ascii="Times New Roman Bold" w:hAnsi="Times New Roman Bold" w:cs="B Nazanin"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6" w15:restartNumberingAfterBreak="0">
    <w:nsid w:val="38997E52"/>
    <w:multiLevelType w:val="hybridMultilevel"/>
    <w:tmpl w:val="977C1920"/>
    <w:lvl w:ilvl="0" w:tplc="29CCD08E">
      <w:start w:val="1"/>
      <w:numFmt w:val="decimal"/>
      <w:pStyle w:val="REF"/>
      <w:lvlText w:val="[%1]"/>
      <w:lvlJc w:val="right"/>
      <w:pPr>
        <w:tabs>
          <w:tab w:val="num" w:pos="454"/>
        </w:tabs>
        <w:ind w:left="454" w:hanging="170"/>
      </w:pPr>
      <w:rPr>
        <w:rFonts w:ascii="Times New Roman" w:hAnsi="Times New Roman" w:cs="Nazani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4500A9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FC9048D"/>
    <w:multiLevelType w:val="multilevel"/>
    <w:tmpl w:val="2664104A"/>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num w:numId="1" w16cid:durableId="1283996706">
    <w:abstractNumId w:val="1"/>
  </w:num>
  <w:num w:numId="2" w16cid:durableId="108820826">
    <w:abstractNumId w:val="3"/>
  </w:num>
  <w:num w:numId="3" w16cid:durableId="1115519880">
    <w:abstractNumId w:val="6"/>
  </w:num>
  <w:num w:numId="4" w16cid:durableId="711002477">
    <w:abstractNumId w:val="2"/>
  </w:num>
  <w:num w:numId="5" w16cid:durableId="1928149678">
    <w:abstractNumId w:val="9"/>
  </w:num>
  <w:num w:numId="6" w16cid:durableId="1689792856">
    <w:abstractNumId w:val="5"/>
  </w:num>
  <w:num w:numId="7" w16cid:durableId="1008795661">
    <w:abstractNumId w:val="7"/>
  </w:num>
  <w:num w:numId="8" w16cid:durableId="2116709562">
    <w:abstractNumId w:val="4"/>
  </w:num>
  <w:num w:numId="9" w16cid:durableId="509292792">
    <w:abstractNumId w:val="0"/>
  </w:num>
  <w:num w:numId="10" w16cid:durableId="1555195469">
    <w:abstractNumId w:val="3"/>
  </w:num>
  <w:num w:numId="11" w16cid:durableId="19278479">
    <w:abstractNumId w:val="8"/>
  </w:num>
  <w:num w:numId="12" w16cid:durableId="7690070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D2"/>
    <w:rsid w:val="000040E9"/>
    <w:rsid w:val="0001086E"/>
    <w:rsid w:val="00013429"/>
    <w:rsid w:val="00017A43"/>
    <w:rsid w:val="000218ED"/>
    <w:rsid w:val="00021AAE"/>
    <w:rsid w:val="00021EE2"/>
    <w:rsid w:val="0002670B"/>
    <w:rsid w:val="000267C2"/>
    <w:rsid w:val="00032FE5"/>
    <w:rsid w:val="0003430D"/>
    <w:rsid w:val="00036E12"/>
    <w:rsid w:val="0004145E"/>
    <w:rsid w:val="00041479"/>
    <w:rsid w:val="00042762"/>
    <w:rsid w:val="000465E3"/>
    <w:rsid w:val="000475A9"/>
    <w:rsid w:val="00050470"/>
    <w:rsid w:val="00071620"/>
    <w:rsid w:val="000757AD"/>
    <w:rsid w:val="00077260"/>
    <w:rsid w:val="0008093A"/>
    <w:rsid w:val="000854FD"/>
    <w:rsid w:val="00086C0F"/>
    <w:rsid w:val="00087E0E"/>
    <w:rsid w:val="0009025C"/>
    <w:rsid w:val="000941FB"/>
    <w:rsid w:val="00096B6B"/>
    <w:rsid w:val="000970C8"/>
    <w:rsid w:val="000A6451"/>
    <w:rsid w:val="000A7FC6"/>
    <w:rsid w:val="000B3ADE"/>
    <w:rsid w:val="000C25AA"/>
    <w:rsid w:val="000C6037"/>
    <w:rsid w:val="000D2AD6"/>
    <w:rsid w:val="000D2E8F"/>
    <w:rsid w:val="000D769A"/>
    <w:rsid w:val="000F28CF"/>
    <w:rsid w:val="000F30E4"/>
    <w:rsid w:val="000F5E4C"/>
    <w:rsid w:val="000F5FD1"/>
    <w:rsid w:val="000F6F95"/>
    <w:rsid w:val="00100137"/>
    <w:rsid w:val="00103695"/>
    <w:rsid w:val="00106A09"/>
    <w:rsid w:val="00121B62"/>
    <w:rsid w:val="00121C9F"/>
    <w:rsid w:val="001220E5"/>
    <w:rsid w:val="0012425D"/>
    <w:rsid w:val="001248F9"/>
    <w:rsid w:val="001263AA"/>
    <w:rsid w:val="00126CBA"/>
    <w:rsid w:val="00134DD0"/>
    <w:rsid w:val="001364D1"/>
    <w:rsid w:val="001421E2"/>
    <w:rsid w:val="001433D5"/>
    <w:rsid w:val="00151C99"/>
    <w:rsid w:val="001525BD"/>
    <w:rsid w:val="00155A38"/>
    <w:rsid w:val="00156544"/>
    <w:rsid w:val="001614DB"/>
    <w:rsid w:val="0016459D"/>
    <w:rsid w:val="00172A28"/>
    <w:rsid w:val="00176F5D"/>
    <w:rsid w:val="00183513"/>
    <w:rsid w:val="00184DD8"/>
    <w:rsid w:val="00192460"/>
    <w:rsid w:val="001937CB"/>
    <w:rsid w:val="00195D0F"/>
    <w:rsid w:val="001A196C"/>
    <w:rsid w:val="001A2280"/>
    <w:rsid w:val="001A2963"/>
    <w:rsid w:val="001B4C3C"/>
    <w:rsid w:val="001B4CBF"/>
    <w:rsid w:val="001B6114"/>
    <w:rsid w:val="001C16D7"/>
    <w:rsid w:val="001C2741"/>
    <w:rsid w:val="001C5F43"/>
    <w:rsid w:val="001D2420"/>
    <w:rsid w:val="001D269F"/>
    <w:rsid w:val="001D4F66"/>
    <w:rsid w:val="001F47F6"/>
    <w:rsid w:val="001F7948"/>
    <w:rsid w:val="00206375"/>
    <w:rsid w:val="00210D18"/>
    <w:rsid w:val="002110D2"/>
    <w:rsid w:val="002142F8"/>
    <w:rsid w:val="00215A6B"/>
    <w:rsid w:val="002233B1"/>
    <w:rsid w:val="00224375"/>
    <w:rsid w:val="00227FDC"/>
    <w:rsid w:val="00231F55"/>
    <w:rsid w:val="002453F4"/>
    <w:rsid w:val="002541CC"/>
    <w:rsid w:val="00254692"/>
    <w:rsid w:val="002551F3"/>
    <w:rsid w:val="00256573"/>
    <w:rsid w:val="00266048"/>
    <w:rsid w:val="00266325"/>
    <w:rsid w:val="00271A05"/>
    <w:rsid w:val="00272834"/>
    <w:rsid w:val="0027390A"/>
    <w:rsid w:val="002823BC"/>
    <w:rsid w:val="00282EB2"/>
    <w:rsid w:val="00291F86"/>
    <w:rsid w:val="002925CE"/>
    <w:rsid w:val="0029327B"/>
    <w:rsid w:val="002A02F9"/>
    <w:rsid w:val="002A55D4"/>
    <w:rsid w:val="002B1B2A"/>
    <w:rsid w:val="002B6694"/>
    <w:rsid w:val="002B78EB"/>
    <w:rsid w:val="002C1186"/>
    <w:rsid w:val="002C23C8"/>
    <w:rsid w:val="002C708C"/>
    <w:rsid w:val="002D1DB4"/>
    <w:rsid w:val="002E01CD"/>
    <w:rsid w:val="002E1DCA"/>
    <w:rsid w:val="002E33A7"/>
    <w:rsid w:val="002F08CD"/>
    <w:rsid w:val="002F6468"/>
    <w:rsid w:val="002F7128"/>
    <w:rsid w:val="0030182E"/>
    <w:rsid w:val="00302FC9"/>
    <w:rsid w:val="00304BDE"/>
    <w:rsid w:val="00305783"/>
    <w:rsid w:val="00310CD4"/>
    <w:rsid w:val="00320712"/>
    <w:rsid w:val="00324185"/>
    <w:rsid w:val="003305D1"/>
    <w:rsid w:val="0033460A"/>
    <w:rsid w:val="00334783"/>
    <w:rsid w:val="0033591B"/>
    <w:rsid w:val="00340C64"/>
    <w:rsid w:val="00346F4E"/>
    <w:rsid w:val="00350988"/>
    <w:rsid w:val="00351F91"/>
    <w:rsid w:val="00356008"/>
    <w:rsid w:val="0035675D"/>
    <w:rsid w:val="00362163"/>
    <w:rsid w:val="0036470F"/>
    <w:rsid w:val="00374B7B"/>
    <w:rsid w:val="003756E6"/>
    <w:rsid w:val="00382679"/>
    <w:rsid w:val="003843D5"/>
    <w:rsid w:val="00387BAB"/>
    <w:rsid w:val="00391E2F"/>
    <w:rsid w:val="003921A9"/>
    <w:rsid w:val="0039231B"/>
    <w:rsid w:val="00395861"/>
    <w:rsid w:val="003A0FFF"/>
    <w:rsid w:val="003B02F0"/>
    <w:rsid w:val="003B0853"/>
    <w:rsid w:val="003B3772"/>
    <w:rsid w:val="003B6431"/>
    <w:rsid w:val="003B6A06"/>
    <w:rsid w:val="003C014F"/>
    <w:rsid w:val="003C3877"/>
    <w:rsid w:val="003C3C7F"/>
    <w:rsid w:val="003C625D"/>
    <w:rsid w:val="003D5DDE"/>
    <w:rsid w:val="003D6861"/>
    <w:rsid w:val="003D6D5B"/>
    <w:rsid w:val="003E0F56"/>
    <w:rsid w:val="003F080A"/>
    <w:rsid w:val="003F63A1"/>
    <w:rsid w:val="003F6ADB"/>
    <w:rsid w:val="003F73EB"/>
    <w:rsid w:val="00401960"/>
    <w:rsid w:val="00403A93"/>
    <w:rsid w:val="00403B1A"/>
    <w:rsid w:val="00403C9D"/>
    <w:rsid w:val="00405D5F"/>
    <w:rsid w:val="0041547D"/>
    <w:rsid w:val="00421664"/>
    <w:rsid w:val="00422C8B"/>
    <w:rsid w:val="00425D92"/>
    <w:rsid w:val="004265B2"/>
    <w:rsid w:val="004278C8"/>
    <w:rsid w:val="004360CD"/>
    <w:rsid w:val="00437515"/>
    <w:rsid w:val="00441268"/>
    <w:rsid w:val="004533AF"/>
    <w:rsid w:val="00461857"/>
    <w:rsid w:val="004648D9"/>
    <w:rsid w:val="00477A93"/>
    <w:rsid w:val="004905DF"/>
    <w:rsid w:val="00496B29"/>
    <w:rsid w:val="004A0F80"/>
    <w:rsid w:val="004A2850"/>
    <w:rsid w:val="004B1E1A"/>
    <w:rsid w:val="004B6AA3"/>
    <w:rsid w:val="004C6A47"/>
    <w:rsid w:val="004D2148"/>
    <w:rsid w:val="004D5D1E"/>
    <w:rsid w:val="004E0922"/>
    <w:rsid w:val="004E461B"/>
    <w:rsid w:val="004E5A6E"/>
    <w:rsid w:val="004F0E73"/>
    <w:rsid w:val="004F7CC9"/>
    <w:rsid w:val="00501BE5"/>
    <w:rsid w:val="0050412B"/>
    <w:rsid w:val="00506AB5"/>
    <w:rsid w:val="00510D29"/>
    <w:rsid w:val="005152E7"/>
    <w:rsid w:val="005160B6"/>
    <w:rsid w:val="0052150B"/>
    <w:rsid w:val="00524D9E"/>
    <w:rsid w:val="005322A9"/>
    <w:rsid w:val="00532E3A"/>
    <w:rsid w:val="005354E9"/>
    <w:rsid w:val="0054427D"/>
    <w:rsid w:val="005459AD"/>
    <w:rsid w:val="005463B5"/>
    <w:rsid w:val="00546958"/>
    <w:rsid w:val="00553070"/>
    <w:rsid w:val="00554F01"/>
    <w:rsid w:val="00561BC5"/>
    <w:rsid w:val="00567632"/>
    <w:rsid w:val="0057148F"/>
    <w:rsid w:val="00575682"/>
    <w:rsid w:val="00582782"/>
    <w:rsid w:val="00590430"/>
    <w:rsid w:val="00596146"/>
    <w:rsid w:val="005A30A8"/>
    <w:rsid w:val="005A39B9"/>
    <w:rsid w:val="005B0244"/>
    <w:rsid w:val="005B2448"/>
    <w:rsid w:val="005B4CD3"/>
    <w:rsid w:val="005C1E50"/>
    <w:rsid w:val="005C209E"/>
    <w:rsid w:val="005C589F"/>
    <w:rsid w:val="005C6DAB"/>
    <w:rsid w:val="005D003D"/>
    <w:rsid w:val="005D45D2"/>
    <w:rsid w:val="005D481C"/>
    <w:rsid w:val="005F24E9"/>
    <w:rsid w:val="005F31A0"/>
    <w:rsid w:val="005F49FC"/>
    <w:rsid w:val="005F550D"/>
    <w:rsid w:val="005F6878"/>
    <w:rsid w:val="005F7947"/>
    <w:rsid w:val="00602BDE"/>
    <w:rsid w:val="00604971"/>
    <w:rsid w:val="006107FE"/>
    <w:rsid w:val="006137C5"/>
    <w:rsid w:val="00613983"/>
    <w:rsid w:val="00621934"/>
    <w:rsid w:val="00635422"/>
    <w:rsid w:val="00642236"/>
    <w:rsid w:val="00645CE6"/>
    <w:rsid w:val="00651FD8"/>
    <w:rsid w:val="00653BDD"/>
    <w:rsid w:val="00657EE4"/>
    <w:rsid w:val="006703D0"/>
    <w:rsid w:val="00671B56"/>
    <w:rsid w:val="0067216F"/>
    <w:rsid w:val="00684C77"/>
    <w:rsid w:val="00696951"/>
    <w:rsid w:val="006A2030"/>
    <w:rsid w:val="006A4F7E"/>
    <w:rsid w:val="006B34C7"/>
    <w:rsid w:val="006C0FBA"/>
    <w:rsid w:val="006C147A"/>
    <w:rsid w:val="006D370C"/>
    <w:rsid w:val="006E0E21"/>
    <w:rsid w:val="006E19D4"/>
    <w:rsid w:val="006F1334"/>
    <w:rsid w:val="006F3A82"/>
    <w:rsid w:val="006F5372"/>
    <w:rsid w:val="006F61CF"/>
    <w:rsid w:val="00704B1B"/>
    <w:rsid w:val="007124FE"/>
    <w:rsid w:val="00715A66"/>
    <w:rsid w:val="00724316"/>
    <w:rsid w:val="007355B0"/>
    <w:rsid w:val="00743003"/>
    <w:rsid w:val="0074672D"/>
    <w:rsid w:val="0075263F"/>
    <w:rsid w:val="00753ED3"/>
    <w:rsid w:val="0075460C"/>
    <w:rsid w:val="00763082"/>
    <w:rsid w:val="007651D7"/>
    <w:rsid w:val="00766D02"/>
    <w:rsid w:val="0077072E"/>
    <w:rsid w:val="00773FA9"/>
    <w:rsid w:val="00774E20"/>
    <w:rsid w:val="0077551B"/>
    <w:rsid w:val="007768B5"/>
    <w:rsid w:val="00784B3C"/>
    <w:rsid w:val="00785489"/>
    <w:rsid w:val="007865B9"/>
    <w:rsid w:val="00787385"/>
    <w:rsid w:val="007906B4"/>
    <w:rsid w:val="0079196C"/>
    <w:rsid w:val="007927D8"/>
    <w:rsid w:val="00792CE4"/>
    <w:rsid w:val="00793DCA"/>
    <w:rsid w:val="007956E6"/>
    <w:rsid w:val="007B0498"/>
    <w:rsid w:val="007B6091"/>
    <w:rsid w:val="007B708A"/>
    <w:rsid w:val="007C0E41"/>
    <w:rsid w:val="007C1770"/>
    <w:rsid w:val="007C1DA2"/>
    <w:rsid w:val="007D084A"/>
    <w:rsid w:val="007D2952"/>
    <w:rsid w:val="007D706B"/>
    <w:rsid w:val="007E02E0"/>
    <w:rsid w:val="007E1AD2"/>
    <w:rsid w:val="007E2482"/>
    <w:rsid w:val="007F0D3D"/>
    <w:rsid w:val="007F5853"/>
    <w:rsid w:val="00801508"/>
    <w:rsid w:val="008048E3"/>
    <w:rsid w:val="00804F05"/>
    <w:rsid w:val="0080767F"/>
    <w:rsid w:val="00820500"/>
    <w:rsid w:val="0082080B"/>
    <w:rsid w:val="0082293D"/>
    <w:rsid w:val="008232E8"/>
    <w:rsid w:val="00826DE4"/>
    <w:rsid w:val="00833F00"/>
    <w:rsid w:val="008374C9"/>
    <w:rsid w:val="00837A8A"/>
    <w:rsid w:val="00837E6B"/>
    <w:rsid w:val="008472EB"/>
    <w:rsid w:val="00852692"/>
    <w:rsid w:val="00853B55"/>
    <w:rsid w:val="00860F60"/>
    <w:rsid w:val="008672B8"/>
    <w:rsid w:val="0087627A"/>
    <w:rsid w:val="00880DCD"/>
    <w:rsid w:val="0088547F"/>
    <w:rsid w:val="00887D8D"/>
    <w:rsid w:val="0089175C"/>
    <w:rsid w:val="008A39BA"/>
    <w:rsid w:val="008A63C8"/>
    <w:rsid w:val="008B0713"/>
    <w:rsid w:val="008B0A70"/>
    <w:rsid w:val="008B6F04"/>
    <w:rsid w:val="008C051D"/>
    <w:rsid w:val="008C2B1F"/>
    <w:rsid w:val="008C547C"/>
    <w:rsid w:val="008C76BF"/>
    <w:rsid w:val="008D12C0"/>
    <w:rsid w:val="008E7497"/>
    <w:rsid w:val="008E7599"/>
    <w:rsid w:val="0090245F"/>
    <w:rsid w:val="009038BE"/>
    <w:rsid w:val="00907EAA"/>
    <w:rsid w:val="0091025C"/>
    <w:rsid w:val="00911FFE"/>
    <w:rsid w:val="00914160"/>
    <w:rsid w:val="00914C1D"/>
    <w:rsid w:val="00915FFD"/>
    <w:rsid w:val="00920A8F"/>
    <w:rsid w:val="00923E79"/>
    <w:rsid w:val="009252F8"/>
    <w:rsid w:val="0092687E"/>
    <w:rsid w:val="00926C67"/>
    <w:rsid w:val="009318A0"/>
    <w:rsid w:val="00941CA4"/>
    <w:rsid w:val="0094367F"/>
    <w:rsid w:val="009475FF"/>
    <w:rsid w:val="00947977"/>
    <w:rsid w:val="00953B81"/>
    <w:rsid w:val="00963C79"/>
    <w:rsid w:val="00964DC9"/>
    <w:rsid w:val="00965205"/>
    <w:rsid w:val="0096559F"/>
    <w:rsid w:val="009670E4"/>
    <w:rsid w:val="00967475"/>
    <w:rsid w:val="009760F7"/>
    <w:rsid w:val="009817A5"/>
    <w:rsid w:val="00996D08"/>
    <w:rsid w:val="009A1238"/>
    <w:rsid w:val="009A23C5"/>
    <w:rsid w:val="009A51C9"/>
    <w:rsid w:val="009A56EE"/>
    <w:rsid w:val="009A7807"/>
    <w:rsid w:val="009B07C7"/>
    <w:rsid w:val="009B517D"/>
    <w:rsid w:val="009C042E"/>
    <w:rsid w:val="009C2E34"/>
    <w:rsid w:val="009C6B74"/>
    <w:rsid w:val="009D4481"/>
    <w:rsid w:val="009D516C"/>
    <w:rsid w:val="009D5508"/>
    <w:rsid w:val="009E3361"/>
    <w:rsid w:val="009E47C4"/>
    <w:rsid w:val="009E650C"/>
    <w:rsid w:val="009E6AF9"/>
    <w:rsid w:val="009F50EE"/>
    <w:rsid w:val="00A03568"/>
    <w:rsid w:val="00A0460D"/>
    <w:rsid w:val="00A06BE7"/>
    <w:rsid w:val="00A1397B"/>
    <w:rsid w:val="00A16ABA"/>
    <w:rsid w:val="00A20963"/>
    <w:rsid w:val="00A2441C"/>
    <w:rsid w:val="00A31F87"/>
    <w:rsid w:val="00A32B81"/>
    <w:rsid w:val="00A35632"/>
    <w:rsid w:val="00A42915"/>
    <w:rsid w:val="00A467CC"/>
    <w:rsid w:val="00A508D3"/>
    <w:rsid w:val="00A50B61"/>
    <w:rsid w:val="00A5429D"/>
    <w:rsid w:val="00A54D25"/>
    <w:rsid w:val="00A56198"/>
    <w:rsid w:val="00A57A14"/>
    <w:rsid w:val="00A6470E"/>
    <w:rsid w:val="00A64E7E"/>
    <w:rsid w:val="00A80BA9"/>
    <w:rsid w:val="00A82556"/>
    <w:rsid w:val="00A83D81"/>
    <w:rsid w:val="00A85CC1"/>
    <w:rsid w:val="00A90B2C"/>
    <w:rsid w:val="00A90F04"/>
    <w:rsid w:val="00A9100E"/>
    <w:rsid w:val="00A917D7"/>
    <w:rsid w:val="00A923AA"/>
    <w:rsid w:val="00A92514"/>
    <w:rsid w:val="00AA0AC1"/>
    <w:rsid w:val="00AA7C3A"/>
    <w:rsid w:val="00AB2781"/>
    <w:rsid w:val="00AB51BE"/>
    <w:rsid w:val="00AB5976"/>
    <w:rsid w:val="00AB62C6"/>
    <w:rsid w:val="00AC0B15"/>
    <w:rsid w:val="00AC114A"/>
    <w:rsid w:val="00AC1958"/>
    <w:rsid w:val="00AC2940"/>
    <w:rsid w:val="00AC6F94"/>
    <w:rsid w:val="00AD46EA"/>
    <w:rsid w:val="00AD66D2"/>
    <w:rsid w:val="00AE004D"/>
    <w:rsid w:val="00AE1C69"/>
    <w:rsid w:val="00AE28ED"/>
    <w:rsid w:val="00AE414B"/>
    <w:rsid w:val="00AE48BC"/>
    <w:rsid w:val="00AE523A"/>
    <w:rsid w:val="00AF2405"/>
    <w:rsid w:val="00AF2CDB"/>
    <w:rsid w:val="00AF4418"/>
    <w:rsid w:val="00AF4847"/>
    <w:rsid w:val="00AF5054"/>
    <w:rsid w:val="00B03FC1"/>
    <w:rsid w:val="00B06C37"/>
    <w:rsid w:val="00B1210F"/>
    <w:rsid w:val="00B14482"/>
    <w:rsid w:val="00B26B7D"/>
    <w:rsid w:val="00B30AA7"/>
    <w:rsid w:val="00B3107F"/>
    <w:rsid w:val="00B31A22"/>
    <w:rsid w:val="00B354C9"/>
    <w:rsid w:val="00B42D6F"/>
    <w:rsid w:val="00B43E72"/>
    <w:rsid w:val="00B43F1B"/>
    <w:rsid w:val="00B46954"/>
    <w:rsid w:val="00B47EF5"/>
    <w:rsid w:val="00B5006B"/>
    <w:rsid w:val="00B5042E"/>
    <w:rsid w:val="00B52D74"/>
    <w:rsid w:val="00B619B3"/>
    <w:rsid w:val="00B61FB7"/>
    <w:rsid w:val="00B66DC8"/>
    <w:rsid w:val="00B7426E"/>
    <w:rsid w:val="00B74FDB"/>
    <w:rsid w:val="00B8382F"/>
    <w:rsid w:val="00B84513"/>
    <w:rsid w:val="00B9006F"/>
    <w:rsid w:val="00B91943"/>
    <w:rsid w:val="00B96167"/>
    <w:rsid w:val="00BA12DD"/>
    <w:rsid w:val="00BA3DB6"/>
    <w:rsid w:val="00BB5C4B"/>
    <w:rsid w:val="00BC243A"/>
    <w:rsid w:val="00BC624D"/>
    <w:rsid w:val="00BC659C"/>
    <w:rsid w:val="00BD01BB"/>
    <w:rsid w:val="00BD28DF"/>
    <w:rsid w:val="00BD4CD0"/>
    <w:rsid w:val="00BD5D20"/>
    <w:rsid w:val="00BD606A"/>
    <w:rsid w:val="00BE3985"/>
    <w:rsid w:val="00BE548F"/>
    <w:rsid w:val="00BE755F"/>
    <w:rsid w:val="00BF3AF3"/>
    <w:rsid w:val="00C010E4"/>
    <w:rsid w:val="00C01C89"/>
    <w:rsid w:val="00C03F8E"/>
    <w:rsid w:val="00C11396"/>
    <w:rsid w:val="00C12EBA"/>
    <w:rsid w:val="00C144B3"/>
    <w:rsid w:val="00C3147B"/>
    <w:rsid w:val="00C3360F"/>
    <w:rsid w:val="00C35625"/>
    <w:rsid w:val="00C37ACB"/>
    <w:rsid w:val="00C414A6"/>
    <w:rsid w:val="00C55C31"/>
    <w:rsid w:val="00C56C00"/>
    <w:rsid w:val="00C624A6"/>
    <w:rsid w:val="00C64CE4"/>
    <w:rsid w:val="00C80DB5"/>
    <w:rsid w:val="00C8285E"/>
    <w:rsid w:val="00C831CE"/>
    <w:rsid w:val="00C9315B"/>
    <w:rsid w:val="00CA1AEE"/>
    <w:rsid w:val="00CA22CE"/>
    <w:rsid w:val="00CA420A"/>
    <w:rsid w:val="00CA4B98"/>
    <w:rsid w:val="00CB01B4"/>
    <w:rsid w:val="00CB166B"/>
    <w:rsid w:val="00CB781C"/>
    <w:rsid w:val="00CC110C"/>
    <w:rsid w:val="00CC2473"/>
    <w:rsid w:val="00CD17CA"/>
    <w:rsid w:val="00CD4E63"/>
    <w:rsid w:val="00CE7A1C"/>
    <w:rsid w:val="00CE7A37"/>
    <w:rsid w:val="00CF0DD6"/>
    <w:rsid w:val="00CF177C"/>
    <w:rsid w:val="00CF656C"/>
    <w:rsid w:val="00D01A17"/>
    <w:rsid w:val="00D023DA"/>
    <w:rsid w:val="00D10165"/>
    <w:rsid w:val="00D13B79"/>
    <w:rsid w:val="00D21332"/>
    <w:rsid w:val="00D21696"/>
    <w:rsid w:val="00D24365"/>
    <w:rsid w:val="00D30299"/>
    <w:rsid w:val="00D30A49"/>
    <w:rsid w:val="00D31244"/>
    <w:rsid w:val="00D314E5"/>
    <w:rsid w:val="00D31C0B"/>
    <w:rsid w:val="00D31CF1"/>
    <w:rsid w:val="00D346F1"/>
    <w:rsid w:val="00D3602B"/>
    <w:rsid w:val="00D44715"/>
    <w:rsid w:val="00D51E5A"/>
    <w:rsid w:val="00D524A4"/>
    <w:rsid w:val="00D52BE8"/>
    <w:rsid w:val="00D57B8C"/>
    <w:rsid w:val="00D66F6E"/>
    <w:rsid w:val="00D67AD0"/>
    <w:rsid w:val="00D82710"/>
    <w:rsid w:val="00D842A4"/>
    <w:rsid w:val="00D90291"/>
    <w:rsid w:val="00D91E4E"/>
    <w:rsid w:val="00D926CA"/>
    <w:rsid w:val="00D9281A"/>
    <w:rsid w:val="00DA2463"/>
    <w:rsid w:val="00DA28D2"/>
    <w:rsid w:val="00DB06C7"/>
    <w:rsid w:val="00DB64D6"/>
    <w:rsid w:val="00DB7FCE"/>
    <w:rsid w:val="00DC541B"/>
    <w:rsid w:val="00DD34FE"/>
    <w:rsid w:val="00DD5614"/>
    <w:rsid w:val="00DD6693"/>
    <w:rsid w:val="00DD66F4"/>
    <w:rsid w:val="00DF5B82"/>
    <w:rsid w:val="00E0122E"/>
    <w:rsid w:val="00E01398"/>
    <w:rsid w:val="00E02620"/>
    <w:rsid w:val="00E02BAD"/>
    <w:rsid w:val="00E03356"/>
    <w:rsid w:val="00E10486"/>
    <w:rsid w:val="00E118FE"/>
    <w:rsid w:val="00E22311"/>
    <w:rsid w:val="00E274A2"/>
    <w:rsid w:val="00E30E01"/>
    <w:rsid w:val="00E31013"/>
    <w:rsid w:val="00E34D0D"/>
    <w:rsid w:val="00E444E5"/>
    <w:rsid w:val="00E46687"/>
    <w:rsid w:val="00E51E56"/>
    <w:rsid w:val="00E52A52"/>
    <w:rsid w:val="00E544AB"/>
    <w:rsid w:val="00E5517D"/>
    <w:rsid w:val="00E5696E"/>
    <w:rsid w:val="00E5736E"/>
    <w:rsid w:val="00E627B2"/>
    <w:rsid w:val="00E6512D"/>
    <w:rsid w:val="00E70444"/>
    <w:rsid w:val="00E7220F"/>
    <w:rsid w:val="00E74B92"/>
    <w:rsid w:val="00E80ABB"/>
    <w:rsid w:val="00E9046E"/>
    <w:rsid w:val="00E90A18"/>
    <w:rsid w:val="00E92738"/>
    <w:rsid w:val="00E95CCB"/>
    <w:rsid w:val="00E97859"/>
    <w:rsid w:val="00EA1395"/>
    <w:rsid w:val="00EA2EFC"/>
    <w:rsid w:val="00EA3874"/>
    <w:rsid w:val="00EA4A06"/>
    <w:rsid w:val="00EB4442"/>
    <w:rsid w:val="00EB637A"/>
    <w:rsid w:val="00EB789B"/>
    <w:rsid w:val="00EC4503"/>
    <w:rsid w:val="00ED17EC"/>
    <w:rsid w:val="00EE38B8"/>
    <w:rsid w:val="00EE3A33"/>
    <w:rsid w:val="00EE49A8"/>
    <w:rsid w:val="00EF3144"/>
    <w:rsid w:val="00EF5DB9"/>
    <w:rsid w:val="00F02938"/>
    <w:rsid w:val="00F059E2"/>
    <w:rsid w:val="00F05ACE"/>
    <w:rsid w:val="00F1535A"/>
    <w:rsid w:val="00F2408E"/>
    <w:rsid w:val="00F26F6A"/>
    <w:rsid w:val="00F27B8A"/>
    <w:rsid w:val="00F32969"/>
    <w:rsid w:val="00F34007"/>
    <w:rsid w:val="00F40EC7"/>
    <w:rsid w:val="00F41D2B"/>
    <w:rsid w:val="00F420C7"/>
    <w:rsid w:val="00F43F58"/>
    <w:rsid w:val="00F513A8"/>
    <w:rsid w:val="00F63D2B"/>
    <w:rsid w:val="00F64ADD"/>
    <w:rsid w:val="00F66502"/>
    <w:rsid w:val="00F66A02"/>
    <w:rsid w:val="00F67E14"/>
    <w:rsid w:val="00F7195D"/>
    <w:rsid w:val="00F926FC"/>
    <w:rsid w:val="00F9501E"/>
    <w:rsid w:val="00F96B32"/>
    <w:rsid w:val="00FA34EF"/>
    <w:rsid w:val="00FA43F4"/>
    <w:rsid w:val="00FB0411"/>
    <w:rsid w:val="00FB285D"/>
    <w:rsid w:val="00FB38D2"/>
    <w:rsid w:val="00FB5807"/>
    <w:rsid w:val="00FC409C"/>
    <w:rsid w:val="00FD01E3"/>
    <w:rsid w:val="00FE0FD4"/>
    <w:rsid w:val="00FE1940"/>
    <w:rsid w:val="00FE1B06"/>
    <w:rsid w:val="00FE5454"/>
    <w:rsid w:val="00FE7904"/>
    <w:rsid w:val="00FF1242"/>
    <w:rsid w:val="00FF4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3AEB8"/>
  <w15:chartTrackingRefBased/>
  <w15:docId w15:val="{E86A497E-6E0A-4E9E-8EBA-B6A7E81D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422C8B"/>
    <w:pPr>
      <w:keepNext/>
      <w:numPr>
        <w:numId w:val="11"/>
      </w:numPr>
      <w:spacing w:before="240" w:after="60"/>
      <w:outlineLvl w:val="0"/>
    </w:pPr>
    <w:rPr>
      <w:rFonts w:cs="B Mitra"/>
      <w:b/>
      <w:bCs/>
      <w:kern w:val="32"/>
      <w:sz w:val="26"/>
      <w:szCs w:val="28"/>
    </w:rPr>
  </w:style>
  <w:style w:type="paragraph" w:styleId="Heading2">
    <w:name w:val="heading 2"/>
    <w:basedOn w:val="Normal"/>
    <w:next w:val="Normal"/>
    <w:qFormat/>
    <w:rsid w:val="00C3360F"/>
    <w:pPr>
      <w:keepNext/>
      <w:numPr>
        <w:ilvl w:val="1"/>
        <w:numId w:val="11"/>
      </w:numPr>
      <w:spacing w:before="240" w:after="60"/>
      <w:outlineLvl w:val="1"/>
    </w:pPr>
    <w:rPr>
      <w:rFonts w:cs="B Mitra"/>
      <w:b/>
      <w:bCs/>
      <w:szCs w:val="26"/>
    </w:rPr>
  </w:style>
  <w:style w:type="paragraph" w:styleId="Heading3">
    <w:name w:val="heading 3"/>
    <w:basedOn w:val="Normal"/>
    <w:next w:val="Normal"/>
    <w:qFormat/>
    <w:rsid w:val="00C3360F"/>
    <w:pPr>
      <w:keepNext/>
      <w:numPr>
        <w:ilvl w:val="2"/>
        <w:numId w:val="11"/>
      </w:numPr>
      <w:spacing w:before="240" w:after="60"/>
      <w:outlineLvl w:val="2"/>
    </w:pPr>
    <w:rPr>
      <w:b/>
      <w:bCs/>
      <w:sz w:val="22"/>
    </w:rPr>
  </w:style>
  <w:style w:type="paragraph" w:styleId="Heading4">
    <w:name w:val="heading 4"/>
    <w:basedOn w:val="Normal"/>
    <w:next w:val="Normal"/>
    <w:link w:val="Heading4Char"/>
    <w:semiHidden/>
    <w:unhideWhenUsed/>
    <w:qFormat/>
    <w:rsid w:val="00496B29"/>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496B29"/>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96B29"/>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96B29"/>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96B2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96B2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23AA"/>
    <w:pPr>
      <w:ind w:firstLine="340"/>
      <w:jc w:val="lowKashida"/>
    </w:pPr>
    <w:rPr>
      <w:rFonts w:cs="XB Niloofar"/>
      <w:sz w:val="20"/>
      <w:szCs w:val="22"/>
    </w:rPr>
  </w:style>
  <w:style w:type="character" w:customStyle="1" w:styleId="TextChar">
    <w:name w:val="Text Char"/>
    <w:link w:val="Text"/>
    <w:rsid w:val="00A923AA"/>
    <w:rPr>
      <w:rFonts w:eastAsia="MS Mincho" w:cs="XB Niloofar"/>
      <w:szCs w:val="22"/>
      <w:lang w:val="en-US" w:eastAsia="en-US" w:bidi="fa-IR"/>
    </w:rPr>
  </w:style>
  <w:style w:type="paragraph" w:customStyle="1" w:styleId="Text1">
    <w:name w:val="Text1"/>
    <w:basedOn w:val="Text"/>
    <w:rsid w:val="00A923AA"/>
    <w:pPr>
      <w:ind w:firstLine="0"/>
    </w:pPr>
  </w:style>
  <w:style w:type="paragraph" w:customStyle="1" w:styleId="Heading0">
    <w:name w:val="Heading 0"/>
    <w:basedOn w:val="Heading1"/>
    <w:rsid w:val="002C23C8"/>
  </w:style>
  <w:style w:type="paragraph" w:customStyle="1" w:styleId="Author">
    <w:name w:val="Author"/>
    <w:basedOn w:val="Normal"/>
    <w:rsid w:val="002C23C8"/>
    <w:pPr>
      <w:jc w:val="center"/>
    </w:pPr>
    <w:rPr>
      <w:rFonts w:cs="B Mitra"/>
      <w:sz w:val="22"/>
    </w:rPr>
  </w:style>
  <w:style w:type="paragraph" w:customStyle="1" w:styleId="Abstract2">
    <w:name w:val="Abstract2"/>
    <w:basedOn w:val="Text"/>
    <w:rsid w:val="002C23C8"/>
    <w:rPr>
      <w:rFonts w:cs="B Mitra"/>
      <w:bCs/>
    </w:rPr>
  </w:style>
  <w:style w:type="paragraph" w:customStyle="1" w:styleId="Abstract">
    <w:name w:val="Abstract"/>
    <w:basedOn w:val="Text1"/>
    <w:rsid w:val="002C23C8"/>
    <w:rPr>
      <w:rFonts w:cs="B Mitra"/>
      <w:bCs/>
    </w:rPr>
  </w:style>
  <w:style w:type="paragraph" w:styleId="Title">
    <w:name w:val="Title"/>
    <w:basedOn w:val="Normal"/>
    <w:qFormat/>
    <w:rsid w:val="00A923AA"/>
    <w:pPr>
      <w:spacing w:before="480" w:after="60"/>
      <w:ind w:left="567" w:right="567"/>
      <w:jc w:val="center"/>
      <w:outlineLvl w:val="0"/>
    </w:pPr>
    <w:rPr>
      <w:rFonts w:cs="XB Niloofa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2C23C8"/>
    <w:pPr>
      <w:numPr>
        <w:numId w:val="1"/>
      </w:numPr>
    </w:pPr>
  </w:style>
  <w:style w:type="paragraph" w:customStyle="1" w:styleId="FigureCaption">
    <w:name w:val="Figure Caption"/>
    <w:basedOn w:val="Normal"/>
    <w:rsid w:val="002C23C8"/>
    <w:pPr>
      <w:jc w:val="center"/>
    </w:pPr>
    <w:rPr>
      <w:rFonts w:cs="B Mitra"/>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2C23C8"/>
    <w:pPr>
      <w:numPr>
        <w:numId w:val="3"/>
      </w:numPr>
      <w:jc w:val="both"/>
    </w:pPr>
    <w:rPr>
      <w:rFonts w:cs="B Mitra"/>
      <w:sz w:val="18"/>
      <w:szCs w:val="20"/>
    </w:rPr>
  </w:style>
  <w:style w:type="paragraph" w:customStyle="1" w:styleId="ENREF">
    <w:name w:val="EN_REF"/>
    <w:basedOn w:val="REF"/>
    <w:rsid w:val="002C23C8"/>
    <w:pPr>
      <w:bidi w:val="0"/>
    </w:pPr>
  </w:style>
  <w:style w:type="paragraph" w:customStyle="1" w:styleId="FigureText">
    <w:name w:val="Figure Text"/>
    <w:basedOn w:val="Normal"/>
    <w:rsid w:val="002C23C8"/>
    <w:pPr>
      <w:jc w:val="center"/>
    </w:pPr>
    <w:rPr>
      <w:rFonts w:cs="B Mitra"/>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Date">
    <w:name w:val="Date"/>
    <w:basedOn w:val="Normal"/>
    <w:next w:val="Normal"/>
    <w:link w:val="DateChar"/>
    <w:rsid w:val="00B96167"/>
    <w:pPr>
      <w:bidi w:val="0"/>
    </w:pPr>
    <w:rPr>
      <w:rFonts w:eastAsia="Times New Roman" w:cs="Times New Roman"/>
      <w:lang w:val="x-none" w:eastAsia="x-none"/>
    </w:rPr>
  </w:style>
  <w:style w:type="character" w:customStyle="1" w:styleId="DateChar">
    <w:name w:val="Date Char"/>
    <w:link w:val="Date"/>
    <w:rsid w:val="00B96167"/>
    <w:rPr>
      <w:rFonts w:eastAsia="Times New Roman"/>
      <w:sz w:val="24"/>
      <w:szCs w:val="24"/>
    </w:rPr>
  </w:style>
  <w:style w:type="paragraph" w:styleId="BalloonText">
    <w:name w:val="Balloon Text"/>
    <w:basedOn w:val="Normal"/>
    <w:link w:val="BalloonTextChar"/>
    <w:rsid w:val="00A90B2C"/>
    <w:rPr>
      <w:rFonts w:ascii="Tahoma" w:hAnsi="Tahoma" w:cs="Tahoma"/>
      <w:sz w:val="16"/>
      <w:szCs w:val="16"/>
      <w:lang w:val="x-none" w:eastAsia="x-none"/>
    </w:rPr>
  </w:style>
  <w:style w:type="character" w:customStyle="1" w:styleId="BalloonTextChar">
    <w:name w:val="Balloon Text Char"/>
    <w:link w:val="BalloonText"/>
    <w:rsid w:val="00A90B2C"/>
    <w:rPr>
      <w:rFonts w:ascii="Tahoma" w:hAnsi="Tahoma" w:cs="Tahoma"/>
      <w:sz w:val="16"/>
      <w:szCs w:val="16"/>
      <w:lang w:bidi="fa-IR"/>
    </w:rPr>
  </w:style>
  <w:style w:type="paragraph" w:styleId="Header">
    <w:name w:val="header"/>
    <w:basedOn w:val="Normal"/>
    <w:link w:val="HeaderChar"/>
    <w:rsid w:val="00E118FE"/>
    <w:pPr>
      <w:tabs>
        <w:tab w:val="center" w:pos="4680"/>
        <w:tab w:val="right" w:pos="9360"/>
      </w:tabs>
    </w:pPr>
    <w:rPr>
      <w:lang w:val="x-none" w:eastAsia="x-none"/>
    </w:rPr>
  </w:style>
  <w:style w:type="character" w:customStyle="1" w:styleId="HeaderChar">
    <w:name w:val="Header Char"/>
    <w:link w:val="Header"/>
    <w:rsid w:val="00E118FE"/>
    <w:rPr>
      <w:rFonts w:cs="Nazanin"/>
      <w:sz w:val="24"/>
      <w:szCs w:val="24"/>
      <w:lang w:bidi="fa-IR"/>
    </w:rPr>
  </w:style>
  <w:style w:type="paragraph" w:styleId="Footer">
    <w:name w:val="footer"/>
    <w:basedOn w:val="Normal"/>
    <w:link w:val="FooterChar"/>
    <w:rsid w:val="00E118FE"/>
    <w:pPr>
      <w:tabs>
        <w:tab w:val="center" w:pos="4680"/>
        <w:tab w:val="right" w:pos="9360"/>
      </w:tabs>
    </w:pPr>
    <w:rPr>
      <w:lang w:val="x-none" w:eastAsia="x-none"/>
    </w:rPr>
  </w:style>
  <w:style w:type="character" w:customStyle="1" w:styleId="FooterChar">
    <w:name w:val="Footer Char"/>
    <w:link w:val="Footer"/>
    <w:rsid w:val="00E118FE"/>
    <w:rPr>
      <w:rFonts w:cs="Nazanin"/>
      <w:sz w:val="24"/>
      <w:szCs w:val="24"/>
      <w:lang w:bidi="fa-IR"/>
    </w:rPr>
  </w:style>
  <w:style w:type="character" w:styleId="PageNumber">
    <w:name w:val="page number"/>
    <w:basedOn w:val="DefaultParagraphFont"/>
    <w:rsid w:val="001937CB"/>
  </w:style>
  <w:style w:type="paragraph" w:customStyle="1" w:styleId="StyleHeading1LatinXBNiloofarComplexXBNiloofar">
    <w:name w:val="Style Heading 1 + (Latin) XB Niloofar (Complex) XB Niloofar"/>
    <w:basedOn w:val="Heading1"/>
    <w:rsid w:val="00C3360F"/>
    <w:pPr>
      <w:numPr>
        <w:numId w:val="2"/>
      </w:numPr>
    </w:pPr>
    <w:rPr>
      <w:rFonts w:ascii="XB Niloofar" w:hAnsi="XB Niloofar" w:cs="XB Niloofar"/>
    </w:rPr>
  </w:style>
  <w:style w:type="paragraph" w:customStyle="1" w:styleId="StyleHeading2LatinXBNiloofarComplexXBNiloofar">
    <w:name w:val="Style Heading 2 + (Latin) XB Niloofar (Complex) XB Niloofar"/>
    <w:basedOn w:val="Heading2"/>
    <w:rsid w:val="00C3360F"/>
    <w:pPr>
      <w:numPr>
        <w:numId w:val="2"/>
      </w:numPr>
    </w:pPr>
    <w:rPr>
      <w:rFonts w:ascii="XB Niloofar" w:hAnsi="XB Niloofar" w:cs="XB Niloofar"/>
    </w:rPr>
  </w:style>
  <w:style w:type="paragraph" w:customStyle="1" w:styleId="StyleAbstractLatinXBNiloofarComplexXBNiloofar">
    <w:name w:val="Style Abstract + (Latin) XB Niloofar (Complex) XB Niloofar"/>
    <w:basedOn w:val="Abstract"/>
    <w:rsid w:val="00A923AA"/>
    <w:rPr>
      <w:rFonts w:ascii="XB Niloofar" w:hAnsi="XB Niloofar" w:cs="XB Niloofar"/>
    </w:rPr>
  </w:style>
  <w:style w:type="paragraph" w:customStyle="1" w:styleId="Affiliations">
    <w:name w:val="Affiliations"/>
    <w:basedOn w:val="Normal"/>
    <w:rsid w:val="00B30AA7"/>
    <w:pPr>
      <w:tabs>
        <w:tab w:val="left" w:pos="284"/>
      </w:tabs>
      <w:bidi w:val="0"/>
      <w:spacing w:after="80"/>
      <w:jc w:val="center"/>
    </w:pPr>
    <w:rPr>
      <w:rFonts w:ascii="Helvetica" w:eastAsia="Times New Roman" w:hAnsi="Helvetica" w:cs="Times New Roman"/>
      <w:sz w:val="20"/>
      <w:szCs w:val="20"/>
      <w:lang w:bidi="ar-SA"/>
    </w:rPr>
  </w:style>
  <w:style w:type="character" w:styleId="Emphasis">
    <w:name w:val="Emphasis"/>
    <w:uiPriority w:val="20"/>
    <w:qFormat/>
    <w:rsid w:val="00DD34FE"/>
    <w:rPr>
      <w:i/>
      <w:iCs/>
    </w:rPr>
  </w:style>
  <w:style w:type="character" w:customStyle="1" w:styleId="jlqj4b">
    <w:name w:val="jlqj4b"/>
    <w:rsid w:val="009817A5"/>
  </w:style>
  <w:style w:type="character" w:styleId="CommentReference">
    <w:name w:val="annotation reference"/>
    <w:rsid w:val="005B4CD3"/>
    <w:rPr>
      <w:sz w:val="16"/>
      <w:szCs w:val="16"/>
    </w:rPr>
  </w:style>
  <w:style w:type="paragraph" w:styleId="CommentText">
    <w:name w:val="annotation text"/>
    <w:basedOn w:val="Normal"/>
    <w:link w:val="CommentTextChar"/>
    <w:rsid w:val="005B4CD3"/>
    <w:rPr>
      <w:sz w:val="20"/>
      <w:szCs w:val="20"/>
    </w:rPr>
  </w:style>
  <w:style w:type="character" w:customStyle="1" w:styleId="CommentTextChar">
    <w:name w:val="Comment Text Char"/>
    <w:link w:val="CommentText"/>
    <w:rsid w:val="005B4CD3"/>
    <w:rPr>
      <w:rFonts w:cs="Nazanin"/>
      <w:lang w:bidi="fa-IR"/>
    </w:rPr>
  </w:style>
  <w:style w:type="paragraph" w:styleId="CommentSubject">
    <w:name w:val="annotation subject"/>
    <w:basedOn w:val="CommentText"/>
    <w:next w:val="CommentText"/>
    <w:link w:val="CommentSubjectChar"/>
    <w:rsid w:val="005B4CD3"/>
    <w:rPr>
      <w:b/>
      <w:bCs/>
    </w:rPr>
  </w:style>
  <w:style w:type="character" w:customStyle="1" w:styleId="CommentSubjectChar">
    <w:name w:val="Comment Subject Char"/>
    <w:link w:val="CommentSubject"/>
    <w:rsid w:val="005B4CD3"/>
    <w:rPr>
      <w:rFonts w:cs="Nazanin"/>
      <w:b/>
      <w:bCs/>
      <w:lang w:bidi="fa-IR"/>
    </w:rPr>
  </w:style>
  <w:style w:type="table" w:styleId="TableGrid">
    <w:name w:val="Table Grid"/>
    <w:basedOn w:val="TableNormal"/>
    <w:uiPriority w:val="39"/>
    <w:rsid w:val="003C3C7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C3C7F"/>
    <w:rPr>
      <w:b/>
      <w:bCs/>
    </w:rPr>
  </w:style>
  <w:style w:type="character" w:customStyle="1" w:styleId="Heading4Char">
    <w:name w:val="Heading 4 Char"/>
    <w:basedOn w:val="DefaultParagraphFont"/>
    <w:link w:val="Heading4"/>
    <w:semiHidden/>
    <w:rsid w:val="00496B29"/>
    <w:rPr>
      <w:rFonts w:asciiTheme="majorHAnsi" w:eastAsiaTheme="majorEastAsia" w:hAnsiTheme="majorHAnsi" w:cstheme="majorBidi"/>
      <w:i/>
      <w:iCs/>
      <w:color w:val="2F5496" w:themeColor="accent1" w:themeShade="BF"/>
      <w:sz w:val="24"/>
      <w:szCs w:val="24"/>
      <w:lang w:bidi="fa-IR"/>
    </w:rPr>
  </w:style>
  <w:style w:type="character" w:customStyle="1" w:styleId="Heading5Char">
    <w:name w:val="Heading 5 Char"/>
    <w:basedOn w:val="DefaultParagraphFont"/>
    <w:link w:val="Heading5"/>
    <w:semiHidden/>
    <w:rsid w:val="00496B29"/>
    <w:rPr>
      <w:rFonts w:asciiTheme="majorHAnsi" w:eastAsiaTheme="majorEastAsia" w:hAnsiTheme="majorHAnsi" w:cstheme="majorBidi"/>
      <w:color w:val="2F5496" w:themeColor="accent1" w:themeShade="BF"/>
      <w:sz w:val="24"/>
      <w:szCs w:val="24"/>
      <w:lang w:bidi="fa-IR"/>
    </w:rPr>
  </w:style>
  <w:style w:type="character" w:customStyle="1" w:styleId="Heading6Char">
    <w:name w:val="Heading 6 Char"/>
    <w:basedOn w:val="DefaultParagraphFont"/>
    <w:link w:val="Heading6"/>
    <w:semiHidden/>
    <w:rsid w:val="00496B29"/>
    <w:rPr>
      <w:rFonts w:asciiTheme="majorHAnsi" w:eastAsiaTheme="majorEastAsia" w:hAnsiTheme="majorHAnsi" w:cstheme="majorBidi"/>
      <w:color w:val="1F3763" w:themeColor="accent1" w:themeShade="7F"/>
      <w:sz w:val="24"/>
      <w:szCs w:val="24"/>
      <w:lang w:bidi="fa-IR"/>
    </w:rPr>
  </w:style>
  <w:style w:type="character" w:customStyle="1" w:styleId="Heading7Char">
    <w:name w:val="Heading 7 Char"/>
    <w:basedOn w:val="DefaultParagraphFont"/>
    <w:link w:val="Heading7"/>
    <w:semiHidden/>
    <w:rsid w:val="00496B29"/>
    <w:rPr>
      <w:rFonts w:asciiTheme="majorHAnsi" w:eastAsiaTheme="majorEastAsia" w:hAnsiTheme="majorHAnsi" w:cstheme="majorBidi"/>
      <w:i/>
      <w:iCs/>
      <w:color w:val="1F3763" w:themeColor="accent1" w:themeShade="7F"/>
      <w:sz w:val="24"/>
      <w:szCs w:val="24"/>
      <w:lang w:bidi="fa-IR"/>
    </w:rPr>
  </w:style>
  <w:style w:type="character" w:customStyle="1" w:styleId="Heading8Char">
    <w:name w:val="Heading 8 Char"/>
    <w:basedOn w:val="DefaultParagraphFont"/>
    <w:link w:val="Heading8"/>
    <w:semiHidden/>
    <w:rsid w:val="00496B29"/>
    <w:rPr>
      <w:rFonts w:asciiTheme="majorHAnsi" w:eastAsiaTheme="majorEastAsia" w:hAnsiTheme="majorHAnsi" w:cstheme="majorBidi"/>
      <w:color w:val="272727" w:themeColor="text1" w:themeTint="D8"/>
      <w:sz w:val="21"/>
      <w:szCs w:val="21"/>
      <w:lang w:bidi="fa-IR"/>
    </w:rPr>
  </w:style>
  <w:style w:type="character" w:customStyle="1" w:styleId="Heading9Char">
    <w:name w:val="Heading 9 Char"/>
    <w:basedOn w:val="DefaultParagraphFont"/>
    <w:link w:val="Heading9"/>
    <w:semiHidden/>
    <w:rsid w:val="00496B29"/>
    <w:rPr>
      <w:rFonts w:asciiTheme="majorHAnsi" w:eastAsiaTheme="majorEastAsia" w:hAnsiTheme="majorHAnsi" w:cstheme="majorBidi"/>
      <w:i/>
      <w:iCs/>
      <w:color w:val="272727" w:themeColor="text1" w:themeTint="D8"/>
      <w:sz w:val="21"/>
      <w:szCs w:val="21"/>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9E43DF-6833-4139-A20A-8F3934D4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Company>دبیرخانه هشتمین کنفرانس بین‌المللی انجمن رمز ایران</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subject/>
  <dc:creator>ISCISC 2011</dc:creator>
  <cp:keywords/>
  <cp:lastModifiedBy>mrpeary</cp:lastModifiedBy>
  <cp:revision>2</cp:revision>
  <cp:lastPrinted>2021-01-25T08:37:00Z</cp:lastPrinted>
  <dcterms:created xsi:type="dcterms:W3CDTF">2023-12-21T05:17:00Z</dcterms:created>
  <dcterms:modified xsi:type="dcterms:W3CDTF">2023-12-21T05:17:00Z</dcterms:modified>
</cp:coreProperties>
</file>